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0093E" w:rsidP="433C7C2C" w:rsidRDefault="00B0093E" w14:paraId="672A6659" w14:textId="77777777">
      <w:pPr>
        <w:jc w:val="center"/>
        <w:rPr>
          <w:rFonts w:ascii="Arial" w:hAnsi="Arial" w:cs="Arial"/>
          <w:b/>
          <w:bCs/>
          <w:u w:val="single"/>
        </w:rPr>
      </w:pPr>
      <w:r>
        <w:object w:dxaOrig="7499" w:dyaOrig="1275" w14:anchorId="55096238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454.4pt;height:63.55pt" o:ole="" type="#_x0000_t75">
            <v:imagedata o:title="" r:id="rId8"/>
          </v:shape>
          <o:OLEObject Type="Embed" ProgID="MSPhotoEd.3" ShapeID="_x0000_i1025" DrawAspect="Content" ObjectID="_1842607568" r:id="rId9"/>
        </w:object>
      </w:r>
    </w:p>
    <w:p w:rsidR="00B0093E" w:rsidP="433C7C2C" w:rsidRDefault="00B0093E" w14:paraId="329C7B4F" w14:textId="77777777">
      <w:pPr>
        <w:jc w:val="center"/>
        <w:rPr>
          <w:rFonts w:ascii="Arial" w:hAnsi="Arial" w:eastAsia="Arial" w:cs="Arial"/>
          <w:b/>
          <w:bCs/>
          <w:u w:val="single"/>
        </w:rPr>
      </w:pPr>
      <w:r w:rsidRPr="433C7C2C">
        <w:rPr>
          <w:rFonts w:ascii="Arial" w:hAnsi="Arial" w:eastAsia="Arial" w:cs="Arial"/>
          <w:b/>
          <w:bCs/>
        </w:rPr>
        <w:t>HEAD AND NECK EBP GROUP</w:t>
      </w:r>
    </w:p>
    <w:p w:rsidR="00B0093E" w:rsidP="433C7C2C" w:rsidRDefault="00B0093E" w14:paraId="0A37501D" w14:textId="77777777">
      <w:pPr>
        <w:jc w:val="center"/>
        <w:rPr>
          <w:rFonts w:ascii="Arial" w:hAnsi="Arial" w:eastAsia="Arial" w:cs="Arial"/>
          <w:b/>
          <w:bCs/>
          <w:u w:val="single"/>
        </w:rPr>
      </w:pPr>
    </w:p>
    <w:p w:rsidR="00B0093E" w:rsidP="433C7C2C" w:rsidRDefault="00B0093E" w14:paraId="0D5899FD" w14:textId="2D1D8C4E">
      <w:pPr>
        <w:jc w:val="center"/>
        <w:rPr>
          <w:rFonts w:ascii="Arial" w:hAnsi="Arial" w:eastAsia="Arial" w:cs="Arial"/>
          <w:b/>
          <w:bCs/>
          <w:u w:val="single"/>
        </w:rPr>
      </w:pPr>
      <w:r w:rsidRPr="2C502566">
        <w:rPr>
          <w:rFonts w:ascii="Arial" w:hAnsi="Arial" w:eastAsia="Arial" w:cs="Arial"/>
          <w:b/>
          <w:bCs/>
          <w:u w:val="single"/>
        </w:rPr>
        <w:t>TERMS OF REFERENCE</w:t>
      </w:r>
      <w:r w:rsidRPr="2C502566" w:rsidR="1AA5C4E9">
        <w:rPr>
          <w:rFonts w:ascii="Arial" w:hAnsi="Arial" w:eastAsia="Arial" w:cs="Arial"/>
          <w:b/>
          <w:bCs/>
          <w:u w:val="single"/>
        </w:rPr>
        <w:t>: 202</w:t>
      </w:r>
      <w:r w:rsidR="00CE446C">
        <w:rPr>
          <w:rFonts w:ascii="Arial" w:hAnsi="Arial" w:eastAsia="Arial" w:cs="Arial"/>
          <w:b/>
          <w:bCs/>
          <w:u w:val="single"/>
        </w:rPr>
        <w:t>6</w:t>
      </w:r>
    </w:p>
    <w:p w:rsidR="00B0093E" w:rsidP="433C7C2C" w:rsidRDefault="00B0093E" w14:paraId="5DAB6C7B" w14:textId="77777777">
      <w:pPr>
        <w:rPr>
          <w:rFonts w:ascii="Arial" w:hAnsi="Arial" w:eastAsia="Arial" w:cs="Arial"/>
        </w:rPr>
      </w:pPr>
    </w:p>
    <w:p w:rsidR="00B0093E" w:rsidP="433C7C2C" w:rsidRDefault="00B0093E" w14:paraId="3E7A9F1C" w14:textId="77777777">
      <w:pPr>
        <w:rPr>
          <w:rFonts w:ascii="Arial" w:hAnsi="Arial" w:eastAsia="Arial" w:cs="Arial"/>
          <w:b/>
          <w:bCs/>
        </w:rPr>
      </w:pPr>
      <w:r w:rsidRPr="433C7C2C">
        <w:rPr>
          <w:rFonts w:ascii="Arial" w:hAnsi="Arial" w:eastAsia="Arial" w:cs="Arial"/>
          <w:b/>
          <w:bCs/>
        </w:rPr>
        <w:t>Introduction</w:t>
      </w:r>
    </w:p>
    <w:p w:rsidR="00B0093E" w:rsidP="433C7C2C" w:rsidRDefault="00B0093E" w14:paraId="02EB378F" w14:textId="77777777">
      <w:pPr>
        <w:rPr>
          <w:rFonts w:ascii="Arial" w:hAnsi="Arial" w:eastAsia="Arial" w:cs="Arial"/>
          <w:b/>
          <w:bCs/>
        </w:rPr>
      </w:pPr>
    </w:p>
    <w:p w:rsidR="00B0093E" w:rsidP="433C7C2C" w:rsidRDefault="00B0093E" w14:paraId="166765F7" w14:textId="4EE71053">
      <w:pPr>
        <w:rPr>
          <w:rFonts w:ascii="Arial" w:hAnsi="Arial" w:eastAsia="Arial" w:cs="Arial"/>
        </w:rPr>
      </w:pPr>
      <w:r w:rsidRPr="215476D1">
        <w:rPr>
          <w:rFonts w:ascii="Arial" w:hAnsi="Arial" w:eastAsia="Arial" w:cs="Arial"/>
        </w:rPr>
        <w:t xml:space="preserve">The Speech Pathology H&amp;N EBP group </w:t>
      </w:r>
      <w:r w:rsidRPr="215476D1" w:rsidR="7ACCB86B">
        <w:rPr>
          <w:rFonts w:ascii="Arial" w:hAnsi="Arial" w:eastAsia="Arial" w:cs="Arial"/>
        </w:rPr>
        <w:t xml:space="preserve">was </w:t>
      </w:r>
      <w:r w:rsidRPr="215476D1">
        <w:rPr>
          <w:rFonts w:ascii="Arial" w:hAnsi="Arial" w:eastAsia="Arial" w:cs="Arial"/>
        </w:rPr>
        <w:t xml:space="preserve">developed in April 2014, as an initiative </w:t>
      </w:r>
      <w:r w:rsidRPr="215476D1" w:rsidR="37321548">
        <w:rPr>
          <w:rFonts w:ascii="Arial" w:hAnsi="Arial" w:eastAsia="Arial" w:cs="Arial"/>
        </w:rPr>
        <w:t xml:space="preserve">by </w:t>
      </w:r>
      <w:r w:rsidRPr="215476D1">
        <w:rPr>
          <w:rFonts w:ascii="Arial" w:hAnsi="Arial" w:eastAsia="Arial" w:cs="Arial"/>
        </w:rPr>
        <w:t xml:space="preserve">the members of the Sydney H&amp;N Peer Supervision Group. An invitation to join the group was then extended to all practicing speech pathologists in NSW. This H&amp;N EBP group </w:t>
      </w:r>
      <w:r w:rsidRPr="215476D1" w:rsidR="1AA048FB">
        <w:rPr>
          <w:rFonts w:ascii="Arial" w:hAnsi="Arial" w:eastAsia="Arial" w:cs="Arial"/>
        </w:rPr>
        <w:t>i</w:t>
      </w:r>
      <w:r w:rsidRPr="215476D1">
        <w:rPr>
          <w:rFonts w:ascii="Arial" w:hAnsi="Arial" w:eastAsia="Arial" w:cs="Arial"/>
        </w:rPr>
        <w:t xml:space="preserve">s part of the NSW </w:t>
      </w:r>
      <w:r w:rsidRPr="215476D1" w:rsidR="53381EEE">
        <w:rPr>
          <w:rFonts w:ascii="Arial" w:hAnsi="Arial" w:eastAsia="Arial" w:cs="Arial"/>
        </w:rPr>
        <w:t xml:space="preserve">Speech Pathology </w:t>
      </w:r>
      <w:r w:rsidRPr="215476D1">
        <w:rPr>
          <w:rFonts w:ascii="Arial" w:hAnsi="Arial" w:eastAsia="Arial" w:cs="Arial"/>
        </w:rPr>
        <w:t xml:space="preserve">Evidence Based Practice Network. </w:t>
      </w:r>
    </w:p>
    <w:p w:rsidR="00B0093E" w:rsidP="433C7C2C" w:rsidRDefault="00B0093E" w14:paraId="6A05A809" w14:textId="77777777">
      <w:pPr>
        <w:rPr>
          <w:rFonts w:ascii="Arial" w:hAnsi="Arial" w:eastAsia="Arial" w:cs="Arial"/>
        </w:rPr>
      </w:pPr>
    </w:p>
    <w:p w:rsidR="00B0093E" w:rsidP="433C7C2C" w:rsidRDefault="00B0093E" w14:paraId="64A5C819" w14:textId="77777777">
      <w:pPr>
        <w:rPr>
          <w:rFonts w:ascii="Arial" w:hAnsi="Arial" w:eastAsia="Arial" w:cs="Arial"/>
        </w:rPr>
      </w:pPr>
      <w:r w:rsidRPr="433C7C2C">
        <w:rPr>
          <w:rFonts w:ascii="Arial" w:hAnsi="Arial" w:eastAsia="Arial" w:cs="Arial"/>
        </w:rPr>
        <w:t xml:space="preserve">The H&amp;N EBP group involves members liaising for a short intensive period throughout the year, with the objective of striving to achieve Evidence Based Practice.  </w:t>
      </w:r>
    </w:p>
    <w:p w:rsidR="00B0093E" w:rsidP="433C7C2C" w:rsidRDefault="00B0093E" w14:paraId="5A39BBE3" w14:textId="77777777">
      <w:pPr>
        <w:rPr>
          <w:rFonts w:ascii="Arial" w:hAnsi="Arial" w:eastAsia="Arial" w:cs="Arial"/>
        </w:rPr>
      </w:pPr>
    </w:p>
    <w:p w:rsidR="00B0093E" w:rsidP="433C7C2C" w:rsidRDefault="00B0093E" w14:paraId="08385ED1" w14:textId="77777777">
      <w:pPr>
        <w:rPr>
          <w:rFonts w:ascii="Arial" w:hAnsi="Arial" w:eastAsia="Arial" w:cs="Arial"/>
        </w:rPr>
      </w:pPr>
      <w:r w:rsidRPr="433C7C2C">
        <w:rPr>
          <w:rFonts w:ascii="Arial" w:hAnsi="Arial" w:eastAsia="Arial" w:cs="Arial"/>
        </w:rPr>
        <w:t>The specific aims of the group include:</w:t>
      </w:r>
    </w:p>
    <w:p w:rsidR="00B0093E" w:rsidP="433C7C2C" w:rsidRDefault="00B0093E" w14:paraId="4B277830" w14:textId="77777777">
      <w:pPr>
        <w:numPr>
          <w:ilvl w:val="0"/>
          <w:numId w:val="1"/>
        </w:numPr>
        <w:rPr>
          <w:rFonts w:ascii="Arial" w:hAnsi="Arial" w:eastAsia="Arial" w:cs="Arial"/>
        </w:rPr>
      </w:pPr>
      <w:commentRangeStart w:id="0"/>
      <w:r w:rsidRPr="54C2AEAA">
        <w:rPr>
          <w:rFonts w:ascii="Arial" w:hAnsi="Arial" w:eastAsia="Arial" w:cs="Arial"/>
        </w:rPr>
        <w:t>To share information between workplaces regarding issues, strategies and developments in H&amp;N Management</w:t>
      </w:r>
      <w:commentRangeEnd w:id="0"/>
      <w:r>
        <w:rPr>
          <w:rStyle w:val="CommentReference"/>
          <w:rFonts w:ascii="Arial" w:hAnsi="Arial" w:eastAsia="Arial" w:cs="Arial"/>
          <w:sz w:val="24"/>
          <w:szCs w:val="24"/>
        </w:rPr>
        <w:commentReference w:id="0"/>
      </w:r>
    </w:p>
    <w:p w:rsidR="00B0093E" w:rsidP="433C7C2C" w:rsidRDefault="00B0093E" w14:paraId="0CBC97A4" w14:textId="77777777">
      <w:pPr>
        <w:numPr>
          <w:ilvl w:val="0"/>
          <w:numId w:val="1"/>
        </w:numPr>
        <w:rPr>
          <w:rFonts w:ascii="Arial" w:hAnsi="Arial" w:eastAsia="Arial" w:cs="Arial"/>
        </w:rPr>
      </w:pPr>
      <w:r w:rsidRPr="433C7C2C">
        <w:rPr>
          <w:rFonts w:ascii="Arial" w:hAnsi="Arial" w:eastAsia="Arial" w:cs="Arial"/>
        </w:rPr>
        <w:t>To review and critique current literature and evidence in H&amp;N management</w:t>
      </w:r>
    </w:p>
    <w:p w:rsidR="00B0093E" w:rsidP="433C7C2C" w:rsidRDefault="00B0093E" w14:paraId="478CB98B" w14:textId="77777777">
      <w:pPr>
        <w:numPr>
          <w:ilvl w:val="0"/>
          <w:numId w:val="1"/>
        </w:numPr>
        <w:rPr>
          <w:rFonts w:ascii="Arial" w:hAnsi="Arial" w:eastAsia="Arial" w:cs="Arial"/>
        </w:rPr>
      </w:pPr>
      <w:r w:rsidRPr="433C7C2C">
        <w:rPr>
          <w:rFonts w:ascii="Arial" w:hAnsi="Arial" w:eastAsia="Arial" w:cs="Arial"/>
        </w:rPr>
        <w:t>To provide support in translating the research into clinical practice</w:t>
      </w:r>
    </w:p>
    <w:p w:rsidR="00B0093E" w:rsidP="433C7C2C" w:rsidRDefault="00B0093E" w14:paraId="679D404C" w14:textId="230516AC">
      <w:pPr>
        <w:numPr>
          <w:ilvl w:val="0"/>
          <w:numId w:val="1"/>
        </w:numPr>
        <w:rPr>
          <w:rFonts w:ascii="Arial" w:hAnsi="Arial" w:eastAsia="Arial" w:cs="Arial"/>
        </w:rPr>
      </w:pPr>
      <w:r w:rsidRPr="54C2AEAA">
        <w:rPr>
          <w:rFonts w:ascii="Arial" w:hAnsi="Arial" w:eastAsia="Arial" w:cs="Arial"/>
        </w:rPr>
        <w:t xml:space="preserve">To provide a forum for </w:t>
      </w:r>
      <w:r w:rsidRPr="54C2AEAA" w:rsidR="00F8161D">
        <w:rPr>
          <w:rFonts w:ascii="Arial" w:hAnsi="Arial" w:eastAsia="Arial" w:cs="Arial"/>
        </w:rPr>
        <w:t>EBP</w:t>
      </w:r>
      <w:r w:rsidRPr="54C2AEAA" w:rsidR="00887A77">
        <w:rPr>
          <w:rFonts w:ascii="Arial" w:hAnsi="Arial" w:eastAsia="Arial" w:cs="Arial"/>
        </w:rPr>
        <w:t xml:space="preserve"> </w:t>
      </w:r>
      <w:r w:rsidRPr="54C2AEAA">
        <w:rPr>
          <w:rFonts w:ascii="Arial" w:hAnsi="Arial" w:eastAsia="Arial" w:cs="Arial"/>
        </w:rPr>
        <w:t>peer support, guidance and reciprocal education</w:t>
      </w:r>
    </w:p>
    <w:p w:rsidR="00B0093E" w:rsidP="433C7C2C" w:rsidRDefault="00B0093E" w14:paraId="24BB538D" w14:textId="46A6E032">
      <w:pPr>
        <w:numPr>
          <w:ilvl w:val="0"/>
          <w:numId w:val="1"/>
        </w:numPr>
        <w:rPr>
          <w:rFonts w:ascii="Arial" w:hAnsi="Arial" w:eastAsia="Arial" w:cs="Arial"/>
        </w:rPr>
      </w:pPr>
      <w:r w:rsidRPr="2C502566">
        <w:rPr>
          <w:rFonts w:ascii="Arial" w:hAnsi="Arial" w:eastAsia="Arial" w:cs="Arial"/>
        </w:rPr>
        <w:t>To exchange ideas</w:t>
      </w:r>
      <w:r w:rsidRPr="2C502566" w:rsidR="7C99A949">
        <w:rPr>
          <w:rFonts w:ascii="Arial" w:hAnsi="Arial" w:eastAsia="Arial" w:cs="Arial"/>
        </w:rPr>
        <w:t xml:space="preserve"> and resources relating to a specific clinical question</w:t>
      </w:r>
      <w:r w:rsidRPr="2C502566">
        <w:rPr>
          <w:rFonts w:ascii="Arial" w:hAnsi="Arial" w:eastAsia="Arial" w:cs="Arial"/>
        </w:rPr>
        <w:t xml:space="preserve"> e.g. clinical guidelines, QI projects, education projects</w:t>
      </w:r>
    </w:p>
    <w:p w:rsidR="00B0093E" w:rsidP="433C7C2C" w:rsidRDefault="00B0093E" w14:paraId="40FF7B6C" w14:textId="77777777">
      <w:pPr>
        <w:numPr>
          <w:ilvl w:val="0"/>
          <w:numId w:val="1"/>
        </w:numPr>
        <w:rPr>
          <w:rFonts w:ascii="Arial" w:hAnsi="Arial" w:eastAsia="Arial" w:cs="Arial"/>
        </w:rPr>
      </w:pPr>
      <w:r w:rsidRPr="433C7C2C">
        <w:rPr>
          <w:rFonts w:ascii="Arial" w:hAnsi="Arial" w:eastAsia="Arial" w:cs="Arial"/>
        </w:rPr>
        <w:t>To review best practice and common procedures in H&amp;N management</w:t>
      </w:r>
    </w:p>
    <w:p w:rsidR="00B0093E" w:rsidP="433C7C2C" w:rsidRDefault="00B0093E" w14:paraId="2EF672B1" w14:textId="77777777">
      <w:pPr>
        <w:numPr>
          <w:ilvl w:val="0"/>
          <w:numId w:val="1"/>
        </w:numPr>
        <w:rPr>
          <w:rFonts w:ascii="Arial" w:hAnsi="Arial" w:eastAsia="Arial" w:cs="Arial"/>
        </w:rPr>
      </w:pPr>
      <w:r w:rsidRPr="433C7C2C">
        <w:rPr>
          <w:rFonts w:ascii="Arial" w:hAnsi="Arial" w:eastAsia="Arial" w:cs="Arial"/>
        </w:rPr>
        <w:t xml:space="preserve">To provide the opportunity for the potential to conduct multi-site research including benchmarking activities through the collection of Performance and Clinical Indicators related to H&amp;N management. </w:t>
      </w:r>
    </w:p>
    <w:p w:rsidR="00B0093E" w:rsidP="433C7C2C" w:rsidRDefault="00B0093E" w14:paraId="41BB0C0B" w14:textId="72B02A09">
      <w:pPr>
        <w:numPr>
          <w:ilvl w:val="0"/>
          <w:numId w:val="1"/>
        </w:numPr>
        <w:rPr>
          <w:rFonts w:ascii="Arial" w:hAnsi="Arial" w:eastAsia="Arial" w:cs="Arial"/>
        </w:rPr>
      </w:pPr>
      <w:r w:rsidRPr="2C502566">
        <w:rPr>
          <w:rFonts w:ascii="Arial" w:hAnsi="Arial" w:eastAsia="Arial" w:cs="Arial"/>
        </w:rPr>
        <w:t xml:space="preserve">To maintain affiliation with NSW </w:t>
      </w:r>
      <w:r w:rsidRPr="2C502566" w:rsidR="605D38B5">
        <w:rPr>
          <w:rFonts w:ascii="Arial" w:hAnsi="Arial" w:eastAsia="Arial" w:cs="Arial"/>
        </w:rPr>
        <w:t xml:space="preserve">Speech Pathology </w:t>
      </w:r>
      <w:r w:rsidRPr="2C502566">
        <w:rPr>
          <w:rFonts w:ascii="Arial" w:hAnsi="Arial" w:eastAsia="Arial" w:cs="Arial"/>
        </w:rPr>
        <w:t>Evidence Based Practice network and other relevant EBP groups e</w:t>
      </w:r>
      <w:r w:rsidRPr="2C502566" w:rsidR="00E71E2A">
        <w:rPr>
          <w:rFonts w:ascii="Arial" w:hAnsi="Arial" w:eastAsia="Arial" w:cs="Arial"/>
        </w:rPr>
        <w:t>.</w:t>
      </w:r>
      <w:r w:rsidRPr="2C502566">
        <w:rPr>
          <w:rFonts w:ascii="Arial" w:hAnsi="Arial" w:eastAsia="Arial" w:cs="Arial"/>
        </w:rPr>
        <w:t>g</w:t>
      </w:r>
      <w:r w:rsidRPr="2C502566" w:rsidR="00E71E2A">
        <w:rPr>
          <w:rFonts w:ascii="Arial" w:hAnsi="Arial" w:eastAsia="Arial" w:cs="Arial"/>
        </w:rPr>
        <w:t>.</w:t>
      </w:r>
      <w:r w:rsidRPr="2C502566">
        <w:rPr>
          <w:rFonts w:ascii="Arial" w:hAnsi="Arial" w:eastAsia="Arial" w:cs="Arial"/>
        </w:rPr>
        <w:t xml:space="preserve"> Adult Tracheostomy and Critical Care; </w:t>
      </w:r>
      <w:r w:rsidRPr="2C502566" w:rsidR="00E71E2A">
        <w:rPr>
          <w:rFonts w:ascii="Arial" w:hAnsi="Arial" w:eastAsia="Arial" w:cs="Arial"/>
        </w:rPr>
        <w:t>Dysphagia</w:t>
      </w:r>
      <w:r w:rsidRPr="2C502566" w:rsidR="04F4CC21">
        <w:rPr>
          <w:rFonts w:ascii="Arial" w:hAnsi="Arial" w:eastAsia="Arial" w:cs="Arial"/>
        </w:rPr>
        <w:t xml:space="preserve">. In addition to present at the Bi-Annual EBP Network Showcase. </w:t>
      </w:r>
    </w:p>
    <w:p w:rsidR="00B0093E" w:rsidP="433C7C2C" w:rsidRDefault="00B0093E" w14:paraId="41C8F396" w14:textId="77777777">
      <w:pPr>
        <w:rPr>
          <w:rFonts w:ascii="Arial" w:hAnsi="Arial" w:eastAsia="Arial" w:cs="Arial"/>
        </w:rPr>
      </w:pPr>
    </w:p>
    <w:p w:rsidR="00B0093E" w:rsidP="433C7C2C" w:rsidRDefault="00B0093E" w14:paraId="2F2851D0" w14:textId="77777777">
      <w:pPr>
        <w:rPr>
          <w:rFonts w:ascii="Arial" w:hAnsi="Arial" w:eastAsia="Arial" w:cs="Arial"/>
          <w:b/>
          <w:bCs/>
        </w:rPr>
      </w:pPr>
      <w:r w:rsidRPr="433C7C2C">
        <w:rPr>
          <w:rFonts w:ascii="Arial" w:hAnsi="Arial" w:eastAsia="Arial" w:cs="Arial"/>
          <w:b/>
          <w:bCs/>
        </w:rPr>
        <w:t xml:space="preserve">Operation </w:t>
      </w:r>
    </w:p>
    <w:p w:rsidR="00B0093E" w:rsidP="433C7C2C" w:rsidRDefault="00B0093E" w14:paraId="72A3D3EC" w14:textId="77777777">
      <w:pPr>
        <w:rPr>
          <w:rFonts w:ascii="Arial" w:hAnsi="Arial" w:eastAsia="Arial" w:cs="Arial"/>
          <w:b/>
          <w:bCs/>
        </w:rPr>
      </w:pPr>
    </w:p>
    <w:p w:rsidR="00B0093E" w:rsidP="433C7C2C" w:rsidRDefault="00B0093E" w14:paraId="78769F59" w14:textId="2B96C53E">
      <w:pPr>
        <w:rPr>
          <w:rFonts w:ascii="Arial" w:hAnsi="Arial" w:eastAsia="Arial" w:cs="Arial"/>
        </w:rPr>
      </w:pPr>
      <w:r w:rsidRPr="2C502566">
        <w:rPr>
          <w:rFonts w:ascii="Arial" w:hAnsi="Arial" w:eastAsia="Arial" w:cs="Arial"/>
        </w:rPr>
        <w:t xml:space="preserve">The meetings will operate </w:t>
      </w:r>
      <w:r w:rsidRPr="2C502566" w:rsidR="2346C140">
        <w:rPr>
          <w:rFonts w:ascii="Arial" w:hAnsi="Arial" w:eastAsia="Arial" w:cs="Arial"/>
        </w:rPr>
        <w:t>on</w:t>
      </w:r>
      <w:r w:rsidRPr="2C502566">
        <w:rPr>
          <w:rFonts w:ascii="Arial" w:hAnsi="Arial" w:eastAsia="Arial" w:cs="Arial"/>
        </w:rPr>
        <w:t xml:space="preserve"> an agenda.  All agenda items should be forwarded to a group leader one week prior to meetings.</w:t>
      </w:r>
    </w:p>
    <w:p w:rsidR="00B0093E" w:rsidP="433C7C2C" w:rsidRDefault="00B0093E" w14:paraId="0D0B940D" w14:textId="77777777">
      <w:pPr>
        <w:rPr>
          <w:rFonts w:ascii="Arial" w:hAnsi="Arial" w:eastAsia="Arial" w:cs="Arial"/>
        </w:rPr>
      </w:pPr>
    </w:p>
    <w:p w:rsidR="00B0093E" w:rsidP="433C7C2C" w:rsidRDefault="00B0093E" w14:paraId="66DF11B4" w14:textId="3182D1EE">
      <w:pPr>
        <w:rPr>
          <w:rFonts w:ascii="Arial" w:hAnsi="Arial" w:eastAsia="Arial" w:cs="Arial"/>
        </w:rPr>
      </w:pPr>
      <w:r w:rsidRPr="54C2AEAA">
        <w:rPr>
          <w:rFonts w:ascii="Arial" w:hAnsi="Arial" w:eastAsia="Arial" w:cs="Arial"/>
        </w:rPr>
        <w:t>The group will include at least two allocated ‘group leaders’, who will be responsible for chairing meetings</w:t>
      </w:r>
      <w:r w:rsidRPr="54C2AEAA" w:rsidR="537486AA">
        <w:rPr>
          <w:rFonts w:ascii="Arial" w:hAnsi="Arial" w:eastAsia="Arial" w:cs="Arial"/>
        </w:rPr>
        <w:t xml:space="preserve"> and </w:t>
      </w:r>
      <w:r w:rsidRPr="54C2AEAA" w:rsidR="00B34626">
        <w:rPr>
          <w:rFonts w:ascii="Arial" w:hAnsi="Arial" w:eastAsia="Arial" w:cs="Arial"/>
        </w:rPr>
        <w:t>coordinating</w:t>
      </w:r>
      <w:r w:rsidRPr="54C2AEAA" w:rsidR="537486AA">
        <w:rPr>
          <w:rFonts w:ascii="Arial" w:hAnsi="Arial" w:eastAsia="Arial" w:cs="Arial"/>
        </w:rPr>
        <w:t xml:space="preserve"> the group operationally.</w:t>
      </w:r>
    </w:p>
    <w:p w:rsidR="433C7C2C" w:rsidP="433C7C2C" w:rsidRDefault="433C7C2C" w14:paraId="04574F99" w14:textId="33917797">
      <w:pPr>
        <w:rPr>
          <w:rFonts w:ascii="Arial" w:hAnsi="Arial" w:eastAsia="Arial" w:cs="Arial"/>
        </w:rPr>
      </w:pPr>
    </w:p>
    <w:p w:rsidRPr="009E02EC" w:rsidR="537486AA" w:rsidP="433C7C2C" w:rsidRDefault="537486AA" w14:paraId="763532B4" w14:textId="5EB3952E">
      <w:pPr>
        <w:rPr>
          <w:rFonts w:ascii="Arial" w:hAnsi="Arial" w:eastAsia="Arial" w:cs="Arial"/>
        </w:rPr>
      </w:pPr>
      <w:r w:rsidRPr="2C502566">
        <w:rPr>
          <w:rFonts w:ascii="Arial" w:hAnsi="Arial" w:eastAsia="Arial" w:cs="Arial"/>
        </w:rPr>
        <w:t xml:space="preserve">There will be a Clinical Researcher Lead (CRL) invited each year to be part of the group. </w:t>
      </w:r>
      <w:r w:rsidRPr="2C502566" w:rsidR="47354317">
        <w:rPr>
          <w:rFonts w:ascii="Arial" w:hAnsi="Arial" w:eastAsia="Arial" w:cs="Arial"/>
        </w:rPr>
        <w:t xml:space="preserve">This may be a Speech </w:t>
      </w:r>
      <w:r w:rsidRPr="2C502566" w:rsidR="57389A88">
        <w:rPr>
          <w:rFonts w:ascii="Arial" w:hAnsi="Arial" w:eastAsia="Arial" w:cs="Arial"/>
        </w:rPr>
        <w:t>P</w:t>
      </w:r>
      <w:r w:rsidRPr="2C502566" w:rsidR="47354317">
        <w:rPr>
          <w:rFonts w:ascii="Arial" w:hAnsi="Arial" w:eastAsia="Arial" w:cs="Arial"/>
        </w:rPr>
        <w:t xml:space="preserve">athologist working in an academic role or a clinician with research expertise, that may be completing research projects and/or higher degree research. The CRL will be involved with activities such as </w:t>
      </w:r>
      <w:r w:rsidRPr="2C502566" w:rsidR="00583D4E">
        <w:rPr>
          <w:rFonts w:ascii="Arial" w:hAnsi="Arial" w:eastAsia="Arial" w:cs="Arial"/>
        </w:rPr>
        <w:t xml:space="preserve">supporting members </w:t>
      </w:r>
      <w:r w:rsidRPr="2C502566" w:rsidR="47354317">
        <w:rPr>
          <w:rFonts w:ascii="Arial" w:hAnsi="Arial" w:eastAsia="Arial" w:cs="Arial"/>
        </w:rPr>
        <w:t xml:space="preserve">to generate or refine relevant clinical PICO questions, searching for relevant peer-reviewed papers, providing advice on the critique of research papers, </w:t>
      </w:r>
      <w:r w:rsidRPr="2C502566" w:rsidR="47354317">
        <w:rPr>
          <w:rFonts w:ascii="Arial" w:hAnsi="Arial" w:eastAsia="Arial" w:cs="Arial"/>
        </w:rPr>
        <w:lastRenderedPageBreak/>
        <w:t>discussing the clinical application of findings to practice, and attending group meetings.</w:t>
      </w:r>
    </w:p>
    <w:p w:rsidR="00B0093E" w:rsidP="433C7C2C" w:rsidRDefault="00B0093E" w14:paraId="0E27B00A" w14:textId="77777777">
      <w:pPr>
        <w:rPr>
          <w:rFonts w:ascii="Arial" w:hAnsi="Arial" w:eastAsia="Arial" w:cs="Arial"/>
        </w:rPr>
      </w:pPr>
    </w:p>
    <w:p w:rsidR="00B0093E" w:rsidP="433C7C2C" w:rsidRDefault="00B0093E" w14:paraId="4AA84049" w14:textId="77777777">
      <w:pPr>
        <w:rPr>
          <w:rFonts w:ascii="Arial" w:hAnsi="Arial" w:eastAsia="Arial" w:cs="Arial"/>
        </w:rPr>
      </w:pPr>
      <w:r w:rsidRPr="433C7C2C">
        <w:rPr>
          <w:rFonts w:ascii="Arial" w:hAnsi="Arial" w:eastAsia="Arial" w:cs="Arial"/>
        </w:rPr>
        <w:t>Writing and dissemination of minutes will be rotated between members of the group.</w:t>
      </w:r>
    </w:p>
    <w:p w:rsidR="00B0093E" w:rsidP="433C7C2C" w:rsidRDefault="00B0093E" w14:paraId="60061E4C" w14:textId="77777777">
      <w:pPr>
        <w:rPr>
          <w:rFonts w:ascii="Arial" w:hAnsi="Arial" w:eastAsia="Arial" w:cs="Arial"/>
        </w:rPr>
      </w:pPr>
    </w:p>
    <w:p w:rsidR="00B0093E" w:rsidP="433C7C2C" w:rsidRDefault="00B0093E" w14:paraId="3C4C60CC" w14:textId="77777777">
      <w:pPr>
        <w:rPr>
          <w:rFonts w:ascii="Arial" w:hAnsi="Arial" w:eastAsia="Arial" w:cs="Arial"/>
        </w:rPr>
      </w:pPr>
      <w:r w:rsidRPr="433C7C2C">
        <w:rPr>
          <w:rFonts w:ascii="Arial" w:hAnsi="Arial" w:eastAsia="Arial" w:cs="Arial"/>
        </w:rPr>
        <w:t>Tasks arising from each meeting will be completed in a timely manner by group members. Group leaders will be responsible for delegating tasks to group members and coordinating task completion.</w:t>
      </w:r>
    </w:p>
    <w:p w:rsidR="00B0093E" w:rsidP="433C7C2C" w:rsidRDefault="00B0093E" w14:paraId="44EAFD9C" w14:textId="77777777">
      <w:pPr>
        <w:rPr>
          <w:rFonts w:ascii="Arial" w:hAnsi="Arial" w:eastAsia="Arial" w:cs="Arial"/>
        </w:rPr>
      </w:pPr>
    </w:p>
    <w:p w:rsidR="00B0093E" w:rsidP="433C7C2C" w:rsidRDefault="00B0093E" w14:paraId="70906CA5" w14:textId="77777777">
      <w:pPr>
        <w:rPr>
          <w:rFonts w:ascii="Arial" w:hAnsi="Arial" w:eastAsia="Arial" w:cs="Arial"/>
        </w:rPr>
      </w:pPr>
      <w:r w:rsidRPr="433C7C2C">
        <w:rPr>
          <w:rFonts w:ascii="Arial" w:hAnsi="Arial" w:eastAsia="Arial" w:cs="Arial"/>
        </w:rPr>
        <w:t xml:space="preserve">Each year at the first meeting, an active contact list will be developed and updated as required at each meeting.  </w:t>
      </w:r>
    </w:p>
    <w:p w:rsidR="0093702B" w:rsidP="433C7C2C" w:rsidRDefault="0093702B" w14:paraId="4B94D5A5" w14:textId="77777777">
      <w:pPr>
        <w:rPr>
          <w:rFonts w:ascii="Arial" w:hAnsi="Arial" w:eastAsia="Arial" w:cs="Arial"/>
        </w:rPr>
      </w:pPr>
    </w:p>
    <w:p w:rsidR="00B0093E" w:rsidP="433C7C2C" w:rsidRDefault="00B0093E" w14:paraId="067BD8A0" w14:textId="77777777">
      <w:pPr>
        <w:rPr>
          <w:rFonts w:ascii="Arial" w:hAnsi="Arial" w:eastAsia="Arial" w:cs="Arial"/>
          <w:b/>
          <w:bCs/>
        </w:rPr>
      </w:pPr>
      <w:r w:rsidRPr="433C7C2C">
        <w:rPr>
          <w:rFonts w:ascii="Arial" w:hAnsi="Arial" w:eastAsia="Arial" w:cs="Arial"/>
          <w:b/>
          <w:bCs/>
        </w:rPr>
        <w:t>Membership</w:t>
      </w:r>
    </w:p>
    <w:p w:rsidR="00B0093E" w:rsidP="433C7C2C" w:rsidRDefault="00B0093E" w14:paraId="3DEEC669" w14:textId="77777777">
      <w:pPr>
        <w:rPr>
          <w:rFonts w:ascii="Arial" w:hAnsi="Arial" w:eastAsia="Arial" w:cs="Arial"/>
          <w:b/>
          <w:bCs/>
        </w:rPr>
      </w:pPr>
    </w:p>
    <w:p w:rsidR="00B0093E" w:rsidP="433C7C2C" w:rsidRDefault="00B0093E" w14:paraId="6000CB49" w14:textId="4B642113">
      <w:pPr>
        <w:rPr>
          <w:rFonts w:ascii="Arial" w:hAnsi="Arial" w:eastAsia="Arial" w:cs="Arial"/>
        </w:rPr>
      </w:pPr>
      <w:r w:rsidRPr="2C502566">
        <w:rPr>
          <w:rFonts w:ascii="Arial" w:hAnsi="Arial" w:eastAsia="Arial" w:cs="Arial"/>
        </w:rPr>
        <w:t xml:space="preserve">All members should be currently working in NSW </w:t>
      </w:r>
      <w:r w:rsidRPr="2C502566" w:rsidR="3EB69DEE">
        <w:rPr>
          <w:rFonts w:ascii="Arial" w:hAnsi="Arial" w:eastAsia="Arial" w:cs="Arial"/>
        </w:rPr>
        <w:t xml:space="preserve">(or ACT) </w:t>
      </w:r>
      <w:r w:rsidRPr="2C502566">
        <w:rPr>
          <w:rFonts w:ascii="Arial" w:hAnsi="Arial" w:eastAsia="Arial" w:cs="Arial"/>
        </w:rPr>
        <w:t xml:space="preserve">with adults in Head and Neck Oncology in their workplace (or be involved academically in H&amp;N research/teaching as is the case for </w:t>
      </w:r>
      <w:r w:rsidRPr="2C502566" w:rsidR="2CC56301">
        <w:rPr>
          <w:rFonts w:ascii="Arial" w:hAnsi="Arial" w:eastAsia="Arial" w:cs="Arial"/>
        </w:rPr>
        <w:t xml:space="preserve">Clinician Researcher Lead </w:t>
      </w:r>
      <w:r w:rsidRPr="2C502566">
        <w:rPr>
          <w:rFonts w:ascii="Arial" w:hAnsi="Arial" w:eastAsia="Arial" w:cs="Arial"/>
        </w:rPr>
        <w:t>to the group).  For clinicians not currently working with H&amp;N patients there will be opportunities to access clinical information via the EBP Network website.</w:t>
      </w:r>
    </w:p>
    <w:p w:rsidR="00B0093E" w:rsidP="433C7C2C" w:rsidRDefault="00B0093E" w14:paraId="3656B9AB" w14:textId="77777777">
      <w:pPr>
        <w:rPr>
          <w:rFonts w:ascii="Arial" w:hAnsi="Arial" w:eastAsia="Arial" w:cs="Arial"/>
        </w:rPr>
      </w:pPr>
    </w:p>
    <w:p w:rsidR="00B0093E" w:rsidP="433C7C2C" w:rsidRDefault="00B0093E" w14:paraId="006D73D4" w14:textId="77777777">
      <w:pPr>
        <w:rPr>
          <w:rFonts w:ascii="Arial" w:hAnsi="Arial" w:eastAsia="Arial" w:cs="Arial"/>
        </w:rPr>
      </w:pPr>
      <w:r w:rsidRPr="433C7C2C">
        <w:rPr>
          <w:rFonts w:ascii="Arial" w:hAnsi="Arial" w:eastAsia="Arial" w:cs="Arial"/>
        </w:rPr>
        <w:t>Members are required to actively participate in EBP activities, including:</w:t>
      </w:r>
    </w:p>
    <w:p w:rsidR="00B0093E" w:rsidP="433C7C2C" w:rsidRDefault="00B0093E" w14:paraId="0DAD1549" w14:textId="77777777">
      <w:pPr>
        <w:numPr>
          <w:ilvl w:val="0"/>
          <w:numId w:val="2"/>
        </w:numPr>
        <w:rPr>
          <w:rFonts w:ascii="Arial" w:hAnsi="Arial" w:eastAsia="Arial" w:cs="Arial"/>
        </w:rPr>
      </w:pPr>
      <w:r w:rsidRPr="433C7C2C">
        <w:rPr>
          <w:rFonts w:ascii="Arial" w:hAnsi="Arial" w:eastAsia="Arial" w:cs="Arial"/>
        </w:rPr>
        <w:t>Regular attendance of meetings</w:t>
      </w:r>
    </w:p>
    <w:p w:rsidR="00B0093E" w:rsidP="433C7C2C" w:rsidRDefault="00B0093E" w14:paraId="118F0A2B" w14:textId="77777777">
      <w:pPr>
        <w:numPr>
          <w:ilvl w:val="0"/>
          <w:numId w:val="2"/>
        </w:numPr>
        <w:rPr>
          <w:rFonts w:ascii="Arial" w:hAnsi="Arial" w:eastAsia="Arial" w:cs="Arial"/>
        </w:rPr>
      </w:pPr>
      <w:r w:rsidRPr="433C7C2C">
        <w:rPr>
          <w:rFonts w:ascii="Arial" w:hAnsi="Arial" w:eastAsia="Arial" w:cs="Arial"/>
        </w:rPr>
        <w:t>Active participation in group discussion and input into generating clinical questions</w:t>
      </w:r>
    </w:p>
    <w:p w:rsidR="00B0093E" w:rsidP="433C7C2C" w:rsidRDefault="00B0093E" w14:paraId="3A6AB835" w14:textId="77777777">
      <w:pPr>
        <w:numPr>
          <w:ilvl w:val="0"/>
          <w:numId w:val="2"/>
        </w:numPr>
        <w:rPr>
          <w:rFonts w:ascii="Arial" w:hAnsi="Arial" w:cs="Arial"/>
        </w:rPr>
      </w:pPr>
      <w:r w:rsidRPr="433C7C2C">
        <w:rPr>
          <w:rFonts w:ascii="Arial" w:hAnsi="Arial" w:cs="Arial"/>
        </w:rPr>
        <w:t>Literature searching</w:t>
      </w:r>
    </w:p>
    <w:p w:rsidR="00B0093E" w:rsidP="433C7C2C" w:rsidRDefault="00B0093E" w14:paraId="19C33244" w14:textId="77777777">
      <w:pPr>
        <w:numPr>
          <w:ilvl w:val="0"/>
          <w:numId w:val="2"/>
        </w:numPr>
        <w:rPr>
          <w:rFonts w:ascii="Arial" w:hAnsi="Arial" w:cs="Arial"/>
        </w:rPr>
      </w:pPr>
      <w:r w:rsidRPr="2C502566">
        <w:rPr>
          <w:rFonts w:ascii="Arial" w:hAnsi="Arial" w:cs="Arial"/>
        </w:rPr>
        <w:t xml:space="preserve">CAP (Critically Appraised Paper) &amp; CAT (Critically Appraised Topic) completion and discussion about integrating the findings into clinical practice.  </w:t>
      </w:r>
    </w:p>
    <w:p w:rsidR="5AC12E2B" w:rsidP="17C5927A" w:rsidRDefault="5AC12E2B" w14:paraId="393053C2" w14:textId="167FD8E0">
      <w:pPr>
        <w:numPr>
          <w:ilvl w:val="0"/>
          <w:numId w:val="2"/>
        </w:numPr>
        <w:rPr>
          <w:rFonts w:ascii="Arial" w:hAnsi="Arial" w:cs="Arial"/>
        </w:rPr>
      </w:pPr>
      <w:r w:rsidRPr="2C502566">
        <w:rPr>
          <w:rFonts w:ascii="Arial" w:hAnsi="Arial" w:cs="Arial"/>
        </w:rPr>
        <w:t>Preparation</w:t>
      </w:r>
      <w:r w:rsidRPr="2C502566" w:rsidR="742FB2C1">
        <w:rPr>
          <w:rFonts w:ascii="Arial" w:hAnsi="Arial" w:cs="Arial"/>
        </w:rPr>
        <w:t xml:space="preserve">, </w:t>
      </w:r>
      <w:r w:rsidRPr="2C502566">
        <w:rPr>
          <w:rFonts w:ascii="Arial" w:hAnsi="Arial" w:cs="Arial"/>
        </w:rPr>
        <w:t xml:space="preserve">presenting </w:t>
      </w:r>
      <w:r w:rsidRPr="2C502566" w:rsidR="599316B8">
        <w:rPr>
          <w:rFonts w:ascii="Arial" w:hAnsi="Arial" w:cs="Arial"/>
        </w:rPr>
        <w:t xml:space="preserve">and/or attendance </w:t>
      </w:r>
      <w:r w:rsidRPr="2C502566">
        <w:rPr>
          <w:rFonts w:ascii="Arial" w:hAnsi="Arial" w:cs="Arial"/>
        </w:rPr>
        <w:t xml:space="preserve">at </w:t>
      </w:r>
      <w:r w:rsidR="00A13107">
        <w:rPr>
          <w:rFonts w:ascii="Arial" w:hAnsi="Arial" w:cs="Arial"/>
        </w:rPr>
        <w:t>b</w:t>
      </w:r>
      <w:r w:rsidRPr="2C502566">
        <w:rPr>
          <w:rFonts w:ascii="Arial" w:hAnsi="Arial" w:cs="Arial"/>
        </w:rPr>
        <w:t>i</w:t>
      </w:r>
      <w:r w:rsidR="001B61BB">
        <w:rPr>
          <w:rFonts w:ascii="Arial" w:hAnsi="Arial" w:cs="Arial"/>
        </w:rPr>
        <w:t>ennial</w:t>
      </w:r>
      <w:r w:rsidRPr="2C502566">
        <w:rPr>
          <w:rFonts w:ascii="Arial" w:hAnsi="Arial" w:cs="Arial"/>
        </w:rPr>
        <w:t xml:space="preserve"> EBP Network Showcase</w:t>
      </w:r>
    </w:p>
    <w:p w:rsidR="00B0093E" w:rsidP="433C7C2C" w:rsidRDefault="00B0093E" w14:paraId="45FB0818" w14:textId="77777777">
      <w:pPr>
        <w:rPr>
          <w:rFonts w:ascii="Arial" w:hAnsi="Arial" w:cs="Arial"/>
        </w:rPr>
      </w:pPr>
    </w:p>
    <w:p w:rsidR="00B0093E" w:rsidP="433C7C2C" w:rsidRDefault="00B0093E" w14:paraId="3C0BF26D" w14:textId="555B3860">
      <w:pPr>
        <w:rPr>
          <w:rFonts w:ascii="Arial" w:hAnsi="Arial" w:cs="Arial"/>
        </w:rPr>
      </w:pPr>
      <w:r w:rsidRPr="433C7C2C">
        <w:rPr>
          <w:rFonts w:ascii="Arial" w:hAnsi="Arial" w:cs="Arial"/>
        </w:rPr>
        <w:t>All active members should attempt to attend all meetings each year. At minimum, attendance of at least 3 meetings per year</w:t>
      </w:r>
      <w:r w:rsidRPr="433C7C2C" w:rsidR="67ADED9A">
        <w:rPr>
          <w:rFonts w:ascii="Arial" w:hAnsi="Arial" w:cs="Arial"/>
        </w:rPr>
        <w:t xml:space="preserve"> (or &gt;50% of meetings)</w:t>
      </w:r>
      <w:r w:rsidRPr="433C7C2C">
        <w:rPr>
          <w:rFonts w:ascii="Arial" w:hAnsi="Arial" w:cs="Arial"/>
        </w:rPr>
        <w:t xml:space="preserve"> is required to maintain ‘active’ member status. If attendance at any meeting is not possible, apologies should be forwarded to a group leader prior to the meeting</w:t>
      </w:r>
      <w:r w:rsidRPr="433C7C2C" w:rsidR="35E37A95">
        <w:rPr>
          <w:rFonts w:ascii="Arial" w:hAnsi="Arial" w:cs="Arial"/>
        </w:rPr>
        <w:t>, and any tasks allocated are arranged to be conducted by another member</w:t>
      </w:r>
      <w:r w:rsidRPr="433C7C2C">
        <w:rPr>
          <w:rFonts w:ascii="Arial" w:hAnsi="Arial" w:cs="Arial"/>
        </w:rPr>
        <w:t>.</w:t>
      </w:r>
    </w:p>
    <w:p w:rsidR="00B0093E" w:rsidP="433C7C2C" w:rsidRDefault="00B0093E" w14:paraId="049F31CB" w14:textId="77777777">
      <w:pPr>
        <w:rPr>
          <w:rFonts w:ascii="Arial" w:hAnsi="Arial" w:cs="Arial"/>
        </w:rPr>
      </w:pPr>
    </w:p>
    <w:p w:rsidR="00B0093E" w:rsidP="433C7C2C" w:rsidRDefault="00B0093E" w14:paraId="6C510A6F" w14:textId="52448BB6">
      <w:pPr>
        <w:rPr>
          <w:rFonts w:ascii="Arial" w:hAnsi="Arial" w:cs="Arial"/>
        </w:rPr>
      </w:pPr>
      <w:r w:rsidRPr="2C502566">
        <w:rPr>
          <w:rFonts w:ascii="Arial" w:hAnsi="Arial" w:cs="Arial"/>
        </w:rPr>
        <w:t xml:space="preserve">There will be no </w:t>
      </w:r>
      <w:r w:rsidRPr="2C502566">
        <w:rPr>
          <w:rFonts w:ascii="Arial" w:hAnsi="Arial" w:cs="Arial"/>
          <w:i/>
          <w:iCs/>
        </w:rPr>
        <w:t>inactive</w:t>
      </w:r>
      <w:r w:rsidRPr="2C502566">
        <w:rPr>
          <w:rFonts w:ascii="Arial" w:hAnsi="Arial" w:cs="Arial"/>
        </w:rPr>
        <w:t xml:space="preserve"> members </w:t>
      </w:r>
      <w:r w:rsidRPr="2C502566" w:rsidR="12866FC8">
        <w:rPr>
          <w:rFonts w:ascii="Arial" w:hAnsi="Arial" w:cs="Arial"/>
        </w:rPr>
        <w:t>in</w:t>
      </w:r>
      <w:r w:rsidRPr="2C502566">
        <w:rPr>
          <w:rFonts w:ascii="Arial" w:hAnsi="Arial" w:cs="Arial"/>
        </w:rPr>
        <w:t xml:space="preserve"> this group. Speec</w:t>
      </w:r>
      <w:r w:rsidRPr="2C502566" w:rsidR="0093702B">
        <w:rPr>
          <w:rFonts w:ascii="Arial" w:hAnsi="Arial" w:cs="Arial"/>
        </w:rPr>
        <w:t xml:space="preserve">h Pathologists interested in </w:t>
      </w:r>
      <w:r w:rsidRPr="2C502566">
        <w:rPr>
          <w:rFonts w:ascii="Arial" w:hAnsi="Arial" w:cs="Arial"/>
        </w:rPr>
        <w:t>keeping up to date with the group’s activities but not being an active member can do so through the EBP Network website</w:t>
      </w:r>
      <w:r w:rsidRPr="2C502566" w:rsidR="5319F077">
        <w:rPr>
          <w:rFonts w:ascii="Arial" w:hAnsi="Arial" w:cs="Arial"/>
        </w:rPr>
        <w:t xml:space="preserve"> or other means</w:t>
      </w:r>
      <w:r w:rsidRPr="2C502566">
        <w:rPr>
          <w:rFonts w:ascii="Arial" w:hAnsi="Arial" w:cs="Arial"/>
        </w:rPr>
        <w:t>.</w:t>
      </w:r>
    </w:p>
    <w:p w:rsidR="00B0093E" w:rsidP="433C7C2C" w:rsidRDefault="00B0093E" w14:paraId="53128261" w14:textId="77777777">
      <w:pPr>
        <w:rPr>
          <w:rFonts w:ascii="Arial" w:hAnsi="Arial" w:cs="Arial"/>
        </w:rPr>
      </w:pPr>
    </w:p>
    <w:p w:rsidR="00B0093E" w:rsidP="433C7C2C" w:rsidRDefault="00B0093E" w14:paraId="31177702" w14:textId="09E073E1">
      <w:pPr>
        <w:rPr>
          <w:rFonts w:ascii="Arial" w:hAnsi="Arial" w:cs="Arial"/>
        </w:rPr>
      </w:pPr>
      <w:r w:rsidRPr="2C502566">
        <w:rPr>
          <w:rFonts w:ascii="Arial" w:hAnsi="Arial" w:cs="Arial"/>
        </w:rPr>
        <w:t xml:space="preserve">Student Speech Pathologists are only eligible to attend meetings with their </w:t>
      </w:r>
      <w:r w:rsidR="00925242">
        <w:rPr>
          <w:rFonts w:ascii="Arial" w:hAnsi="Arial" w:cs="Arial"/>
        </w:rPr>
        <w:t>P</w:t>
      </w:r>
      <w:r w:rsidRPr="2C502566">
        <w:rPr>
          <w:rFonts w:ascii="Arial" w:hAnsi="Arial" w:cs="Arial"/>
        </w:rPr>
        <w:t>E (</w:t>
      </w:r>
      <w:r w:rsidR="00925242">
        <w:rPr>
          <w:rFonts w:ascii="Arial" w:hAnsi="Arial" w:cs="Arial"/>
        </w:rPr>
        <w:t>Practice</w:t>
      </w:r>
      <w:r w:rsidRPr="2C502566">
        <w:rPr>
          <w:rFonts w:ascii="Arial" w:hAnsi="Arial" w:cs="Arial"/>
        </w:rPr>
        <w:t xml:space="preserve"> Educator) as appropriate. </w:t>
      </w:r>
    </w:p>
    <w:p w:rsidR="2C502566" w:rsidP="2C502566" w:rsidRDefault="2C502566" w14:paraId="363C8300" w14:textId="4F2F9D46">
      <w:pPr>
        <w:rPr>
          <w:rFonts w:ascii="Arial" w:hAnsi="Arial" w:cs="Arial"/>
        </w:rPr>
      </w:pPr>
    </w:p>
    <w:p w:rsidR="2C502566" w:rsidP="2C502566" w:rsidRDefault="2C502566" w14:paraId="71AA63D4" w14:textId="6CB139F3">
      <w:pPr>
        <w:rPr>
          <w:rFonts w:ascii="Arial" w:hAnsi="Arial" w:cs="Arial"/>
        </w:rPr>
      </w:pPr>
    </w:p>
    <w:p w:rsidR="2C502566" w:rsidP="2C502566" w:rsidRDefault="2C502566" w14:paraId="2B61B24D" w14:textId="67C021AA">
      <w:pPr>
        <w:rPr>
          <w:rFonts w:ascii="Arial" w:hAnsi="Arial" w:cs="Arial"/>
        </w:rPr>
      </w:pPr>
    </w:p>
    <w:p w:rsidR="00B0093E" w:rsidP="433C7C2C" w:rsidRDefault="00B0093E" w14:paraId="62486C05" w14:textId="77777777">
      <w:pPr>
        <w:rPr>
          <w:rFonts w:ascii="Arial" w:hAnsi="Arial" w:cs="Arial"/>
        </w:rPr>
      </w:pPr>
    </w:p>
    <w:p w:rsidR="00B0093E" w:rsidP="433C7C2C" w:rsidRDefault="00B0093E" w14:paraId="7F4097CA" w14:textId="77777777">
      <w:pPr>
        <w:rPr>
          <w:rFonts w:ascii="Arial" w:hAnsi="Arial" w:cs="Arial"/>
          <w:b/>
          <w:bCs/>
        </w:rPr>
      </w:pPr>
      <w:r w:rsidRPr="433C7C2C">
        <w:rPr>
          <w:rFonts w:ascii="Arial" w:hAnsi="Arial" w:cs="Arial"/>
          <w:b/>
          <w:bCs/>
        </w:rPr>
        <w:t>Group Leader/s</w:t>
      </w:r>
    </w:p>
    <w:p w:rsidR="00B0093E" w:rsidP="433C7C2C" w:rsidRDefault="00B0093E" w14:paraId="4101652C" w14:textId="77777777">
      <w:pPr>
        <w:rPr>
          <w:rFonts w:ascii="Arial" w:hAnsi="Arial" w:cs="Arial"/>
          <w:b/>
          <w:bCs/>
        </w:rPr>
      </w:pPr>
    </w:p>
    <w:p w:rsidR="00B0093E" w:rsidP="433C7C2C" w:rsidRDefault="00B0093E" w14:paraId="733DAD32" w14:textId="7E5049E2">
      <w:pPr>
        <w:rPr>
          <w:rFonts w:ascii="Arial" w:hAnsi="Arial" w:cs="Arial"/>
        </w:rPr>
      </w:pPr>
      <w:r w:rsidRPr="433C7C2C">
        <w:rPr>
          <w:rFonts w:ascii="Arial" w:hAnsi="Arial" w:cs="Arial"/>
        </w:rPr>
        <w:t>The group will have at l</w:t>
      </w:r>
      <w:r w:rsidRPr="433C7C2C" w:rsidR="2468BBCA">
        <w:rPr>
          <w:rFonts w:ascii="Arial" w:hAnsi="Arial" w:cs="Arial"/>
        </w:rPr>
        <w:t>east two EBP Leaders</w:t>
      </w:r>
      <w:r w:rsidRPr="433C7C2C">
        <w:rPr>
          <w:rFonts w:ascii="Arial" w:hAnsi="Arial" w:cs="Arial"/>
        </w:rPr>
        <w:t>. The responsibilities of the leader/s include:</w:t>
      </w:r>
    </w:p>
    <w:p w:rsidR="00B0093E" w:rsidP="433C7C2C" w:rsidRDefault="0037539F" w14:paraId="65615BBB" w14:textId="5F466551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lastRenderedPageBreak/>
        <w:t>A</w:t>
      </w:r>
      <w:r w:rsidRPr="433C7C2C" w:rsidR="00B0093E">
        <w:rPr>
          <w:rFonts w:ascii="Arial" w:hAnsi="Arial" w:cs="Arial"/>
        </w:rPr>
        <w:t xml:space="preserve">ttend </w:t>
      </w:r>
      <w:r w:rsidR="00247CCF">
        <w:rPr>
          <w:rFonts w:ascii="Arial" w:hAnsi="Arial" w:cs="Arial"/>
        </w:rPr>
        <w:t>three</w:t>
      </w:r>
      <w:r w:rsidRPr="433C7C2C" w:rsidR="00B0093E">
        <w:rPr>
          <w:rFonts w:ascii="Arial" w:hAnsi="Arial" w:cs="Arial"/>
        </w:rPr>
        <w:t xml:space="preserve"> NSW EBP Network Clinical Leaders meeting either in person or via teleconference, and provide a link between the H&amp;N EBP group and the NSW EBP Steering Committee</w:t>
      </w:r>
    </w:p>
    <w:p w:rsidR="00B0093E" w:rsidP="433C7C2C" w:rsidRDefault="0037539F" w14:paraId="452A1E93" w14:textId="4B960E62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Pr="433C7C2C" w:rsidR="00B0093E">
        <w:rPr>
          <w:rFonts w:ascii="Arial" w:hAnsi="Arial" w:cs="Arial"/>
        </w:rPr>
        <w:t>o</w:t>
      </w:r>
      <w:r w:rsidR="00247CCF">
        <w:rPr>
          <w:rFonts w:ascii="Arial" w:hAnsi="Arial" w:cs="Arial"/>
        </w:rPr>
        <w:t>-</w:t>
      </w:r>
      <w:r w:rsidRPr="433C7C2C" w:rsidR="00B0093E">
        <w:rPr>
          <w:rFonts w:ascii="Arial" w:hAnsi="Arial" w:cs="Arial"/>
        </w:rPr>
        <w:t>ordinate meeting dates and to distribute these at the beginning of each year</w:t>
      </w:r>
    </w:p>
    <w:p w:rsidR="00B0093E" w:rsidP="433C7C2C" w:rsidRDefault="0037539F" w14:paraId="76A0CF7B" w14:textId="013FB461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F</w:t>
      </w:r>
      <w:r w:rsidRPr="433C7C2C" w:rsidR="00B0093E">
        <w:rPr>
          <w:rFonts w:ascii="Arial" w:hAnsi="Arial" w:cs="Arial"/>
        </w:rPr>
        <w:t xml:space="preserve">acilitate identification of clinical questions </w:t>
      </w:r>
    </w:p>
    <w:p w:rsidR="00B0093E" w:rsidP="433C7C2C" w:rsidRDefault="0037539F" w14:paraId="1D1A5AFD" w14:textId="345DF20D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Pr="433C7C2C" w:rsidR="00B0093E">
        <w:rPr>
          <w:rFonts w:ascii="Arial" w:hAnsi="Arial" w:cs="Arial"/>
        </w:rPr>
        <w:t>evelop and distribute agendas prior to meetings</w:t>
      </w:r>
      <w:r w:rsidRPr="433C7C2C" w:rsidR="6A06D420">
        <w:rPr>
          <w:rFonts w:ascii="Arial" w:hAnsi="Arial" w:cs="Arial"/>
        </w:rPr>
        <w:t xml:space="preserve"> and organise teleconferencing</w:t>
      </w:r>
    </w:p>
    <w:p w:rsidR="00B0093E" w:rsidP="433C7C2C" w:rsidRDefault="0037539F" w14:paraId="5E2ABF9A" w14:textId="6DE1060A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Collaborate with </w:t>
      </w:r>
      <w:r w:rsidRPr="433C7C2C" w:rsidR="6E698DEF">
        <w:rPr>
          <w:rFonts w:ascii="Arial" w:hAnsi="Arial" w:cs="Arial"/>
        </w:rPr>
        <w:t xml:space="preserve">the CRL to </w:t>
      </w:r>
      <w:r w:rsidRPr="433C7C2C" w:rsidR="00B0093E">
        <w:rPr>
          <w:rFonts w:ascii="Arial" w:hAnsi="Arial" w:cs="Arial"/>
        </w:rPr>
        <w:t>support members in literature searches and location of relevant articles for review. The leader/s may also coordinate literature to review and allocate articles for review/peer review.</w:t>
      </w:r>
    </w:p>
    <w:p w:rsidR="00B0093E" w:rsidP="433C7C2C" w:rsidRDefault="0037539F" w14:paraId="1D92112C" w14:textId="737264E4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Pr="433C7C2C" w:rsidR="00B0093E">
        <w:rPr>
          <w:rFonts w:ascii="Arial" w:hAnsi="Arial" w:cs="Arial"/>
        </w:rPr>
        <w:t>o</w:t>
      </w:r>
      <w:r>
        <w:rPr>
          <w:rFonts w:ascii="Arial" w:hAnsi="Arial" w:cs="Arial"/>
        </w:rPr>
        <w:t>-</w:t>
      </w:r>
      <w:r w:rsidRPr="433C7C2C" w:rsidR="00B0093E">
        <w:rPr>
          <w:rFonts w:ascii="Arial" w:hAnsi="Arial" w:cs="Arial"/>
        </w:rPr>
        <w:t>ordinate CATs.</w:t>
      </w:r>
    </w:p>
    <w:p w:rsidR="00B0093E" w:rsidP="433C7C2C" w:rsidRDefault="0037539F" w14:paraId="448772B7" w14:textId="5D532053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Pr="2C502566" w:rsidR="2F6A2CAB">
        <w:rPr>
          <w:rFonts w:ascii="Arial" w:hAnsi="Arial" w:cs="Arial"/>
        </w:rPr>
        <w:t xml:space="preserve">nsure there are members that are involved in preparing and presenting </w:t>
      </w:r>
      <w:r w:rsidRPr="2C502566" w:rsidR="00B0093E">
        <w:rPr>
          <w:rFonts w:ascii="Arial" w:hAnsi="Arial" w:cs="Arial"/>
        </w:rPr>
        <w:t>at the</w:t>
      </w:r>
      <w:r w:rsidRPr="2C502566" w:rsidR="612B296D">
        <w:rPr>
          <w:rFonts w:ascii="Arial" w:hAnsi="Arial" w:cs="Arial"/>
        </w:rPr>
        <w:t xml:space="preserve"> bi</w:t>
      </w:r>
      <w:r>
        <w:rPr>
          <w:rFonts w:ascii="Arial" w:hAnsi="Arial" w:cs="Arial"/>
        </w:rPr>
        <w:t xml:space="preserve">ennial </w:t>
      </w:r>
      <w:r w:rsidRPr="2C502566" w:rsidR="00B0093E">
        <w:rPr>
          <w:rFonts w:ascii="Arial" w:hAnsi="Arial" w:cs="Arial"/>
        </w:rPr>
        <w:t xml:space="preserve">EBP </w:t>
      </w:r>
      <w:r w:rsidRPr="2C502566" w:rsidR="3266B827">
        <w:rPr>
          <w:rFonts w:ascii="Arial" w:hAnsi="Arial" w:cs="Arial"/>
        </w:rPr>
        <w:t>Showcase</w:t>
      </w:r>
    </w:p>
    <w:p w:rsidR="00B0093E" w:rsidP="433C7C2C" w:rsidRDefault="0037539F" w14:paraId="292FDB11" w14:textId="2DF99821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Pr="433C7C2C" w:rsidR="00B0093E">
        <w:rPr>
          <w:rFonts w:ascii="Arial" w:hAnsi="Arial" w:cs="Arial"/>
        </w:rPr>
        <w:t xml:space="preserve">aintain a current list of </w:t>
      </w:r>
      <w:r>
        <w:rPr>
          <w:rFonts w:ascii="Arial" w:hAnsi="Arial" w:cs="Arial"/>
        </w:rPr>
        <w:t xml:space="preserve">active </w:t>
      </w:r>
      <w:r w:rsidRPr="433C7C2C" w:rsidR="00B0093E">
        <w:rPr>
          <w:rFonts w:ascii="Arial" w:hAnsi="Arial" w:cs="Arial"/>
        </w:rPr>
        <w:t>group members.</w:t>
      </w:r>
    </w:p>
    <w:p w:rsidR="00B0093E" w:rsidP="433C7C2C" w:rsidRDefault="0037539F" w14:paraId="684CDF6D" w14:textId="5B59D956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Pr="433C7C2C" w:rsidR="0093702B">
        <w:rPr>
          <w:rFonts w:ascii="Arial" w:hAnsi="Arial" w:cs="Arial"/>
        </w:rPr>
        <w:t>upport</w:t>
      </w:r>
      <w:r w:rsidRPr="433C7C2C" w:rsidR="00B0093E">
        <w:rPr>
          <w:rFonts w:ascii="Arial" w:hAnsi="Arial" w:cs="Arial"/>
        </w:rPr>
        <w:t xml:space="preserve"> attendance</w:t>
      </w:r>
      <w:r w:rsidRPr="433C7C2C" w:rsidR="4A8FEFE1">
        <w:rPr>
          <w:rFonts w:ascii="Arial" w:hAnsi="Arial" w:cs="Arial"/>
        </w:rPr>
        <w:t>/participation</w:t>
      </w:r>
      <w:r w:rsidRPr="433C7C2C" w:rsidR="00B0093E">
        <w:rPr>
          <w:rFonts w:ascii="Arial" w:hAnsi="Arial" w:cs="Arial"/>
        </w:rPr>
        <w:t xml:space="preserve"> at NSW EBP Network training</w:t>
      </w:r>
    </w:p>
    <w:p w:rsidR="00B20E57" w:rsidP="433C7C2C" w:rsidRDefault="00B20E57" w14:paraId="4FC72A89" w14:textId="2F804EA2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Support succession planning of leaders</w:t>
      </w:r>
    </w:p>
    <w:p w:rsidR="00B0093E" w:rsidP="433C7C2C" w:rsidRDefault="00B0093E" w14:paraId="4B99056E" w14:textId="77777777">
      <w:pPr>
        <w:rPr>
          <w:rFonts w:ascii="Arial" w:hAnsi="Arial" w:cs="Arial"/>
        </w:rPr>
      </w:pPr>
    </w:p>
    <w:p w:rsidR="00B0093E" w:rsidP="433C7C2C" w:rsidRDefault="00B0093E" w14:paraId="589DA113" w14:textId="7900389B">
      <w:pPr>
        <w:rPr>
          <w:rFonts w:ascii="Arial" w:hAnsi="Arial" w:cs="Arial"/>
        </w:rPr>
      </w:pPr>
      <w:r w:rsidRPr="54C2AEAA">
        <w:rPr>
          <w:rFonts w:ascii="Arial" w:hAnsi="Arial" w:cs="Arial"/>
        </w:rPr>
        <w:t>The leader</w:t>
      </w:r>
      <w:r w:rsidRPr="54C2AEAA" w:rsidR="515F43D7">
        <w:rPr>
          <w:rFonts w:ascii="Arial" w:hAnsi="Arial" w:cs="Arial"/>
        </w:rPr>
        <w:t>s</w:t>
      </w:r>
      <w:r w:rsidRPr="54C2AEAA">
        <w:rPr>
          <w:rFonts w:ascii="Arial" w:hAnsi="Arial" w:cs="Arial"/>
        </w:rPr>
        <w:t xml:space="preserve"> are nominated by the group for a term of one year. Leaders for the </w:t>
      </w:r>
      <w:r w:rsidRPr="54C2AEAA" w:rsidR="00051E68">
        <w:rPr>
          <w:rFonts w:ascii="Arial" w:hAnsi="Arial" w:cs="Arial"/>
        </w:rPr>
        <w:t>following</w:t>
      </w:r>
      <w:r w:rsidRPr="54C2AEAA">
        <w:rPr>
          <w:rFonts w:ascii="Arial" w:hAnsi="Arial" w:cs="Arial"/>
        </w:rPr>
        <w:t xml:space="preserve"> year will be determined at the final</w:t>
      </w:r>
      <w:r w:rsidRPr="54C2AEAA" w:rsidR="0093702B">
        <w:rPr>
          <w:rFonts w:ascii="Arial" w:hAnsi="Arial" w:cs="Arial"/>
        </w:rPr>
        <w:t>,</w:t>
      </w:r>
      <w:r w:rsidRPr="54C2AEAA">
        <w:rPr>
          <w:rFonts w:ascii="Arial" w:hAnsi="Arial" w:cs="Arial"/>
        </w:rPr>
        <w:t xml:space="preserve"> or the first</w:t>
      </w:r>
      <w:r w:rsidRPr="54C2AEAA" w:rsidR="0093702B">
        <w:rPr>
          <w:rFonts w:ascii="Arial" w:hAnsi="Arial" w:cs="Arial"/>
        </w:rPr>
        <w:t>,</w:t>
      </w:r>
      <w:r w:rsidRPr="54C2AEAA">
        <w:rPr>
          <w:rFonts w:ascii="Arial" w:hAnsi="Arial" w:cs="Arial"/>
        </w:rPr>
        <w:t xml:space="preserve"> meeting for a calendar year. </w:t>
      </w:r>
    </w:p>
    <w:p w:rsidR="7DEC3ADB" w:rsidP="433C7C2C" w:rsidRDefault="7DEC3ADB" w14:paraId="726AB87B" w14:textId="05DD0F1E">
      <w:pPr>
        <w:rPr>
          <w:rFonts w:ascii="Arial" w:hAnsi="Arial" w:cs="Arial"/>
        </w:rPr>
      </w:pPr>
    </w:p>
    <w:p w:rsidR="7A4B1E20" w:rsidP="433C7C2C" w:rsidRDefault="7A4B1E20" w14:paraId="7FAFE514" w14:textId="05A41968">
      <w:pPr>
        <w:rPr>
          <w:rFonts w:ascii="Arial" w:hAnsi="Arial" w:cs="Arial"/>
        </w:rPr>
      </w:pPr>
      <w:r w:rsidRPr="433C7C2C">
        <w:rPr>
          <w:rFonts w:ascii="Arial" w:hAnsi="Arial" w:cs="Arial"/>
        </w:rPr>
        <w:t xml:space="preserve">The leaders </w:t>
      </w:r>
      <w:r w:rsidRPr="433C7C2C" w:rsidR="18B9D3C5">
        <w:rPr>
          <w:rFonts w:ascii="Arial" w:hAnsi="Arial" w:cs="Arial"/>
        </w:rPr>
        <w:t>will liaise with the Clinician Researcher Lead</w:t>
      </w:r>
      <w:r w:rsidRPr="433C7C2C" w:rsidR="242411B1">
        <w:rPr>
          <w:rFonts w:ascii="Arial" w:hAnsi="Arial" w:cs="Arial"/>
        </w:rPr>
        <w:t xml:space="preserve"> re</w:t>
      </w:r>
      <w:r w:rsidR="00C54427">
        <w:rPr>
          <w:rFonts w:ascii="Arial" w:hAnsi="Arial" w:cs="Arial"/>
        </w:rPr>
        <w:t>garding</w:t>
      </w:r>
      <w:r w:rsidRPr="433C7C2C" w:rsidR="242411B1">
        <w:rPr>
          <w:rFonts w:ascii="Arial" w:hAnsi="Arial" w:cs="Arial"/>
        </w:rPr>
        <w:t xml:space="preserve"> roles and responsibilities.</w:t>
      </w:r>
    </w:p>
    <w:p w:rsidR="00B0093E" w:rsidP="433C7C2C" w:rsidRDefault="00B0093E" w14:paraId="1299C43A" w14:textId="77777777">
      <w:pPr>
        <w:rPr>
          <w:rFonts w:ascii="Arial" w:hAnsi="Arial" w:cs="Arial"/>
        </w:rPr>
      </w:pPr>
    </w:p>
    <w:p w:rsidR="00B0093E" w:rsidP="433C7C2C" w:rsidRDefault="00B0093E" w14:paraId="6112834D" w14:textId="77777777">
      <w:pPr>
        <w:rPr>
          <w:rFonts w:ascii="Arial" w:hAnsi="Arial" w:cs="Arial"/>
          <w:b/>
          <w:bCs/>
        </w:rPr>
      </w:pPr>
      <w:r w:rsidRPr="433C7C2C">
        <w:rPr>
          <w:rFonts w:ascii="Arial" w:hAnsi="Arial" w:cs="Arial"/>
          <w:b/>
          <w:bCs/>
        </w:rPr>
        <w:t>Meetings</w:t>
      </w:r>
    </w:p>
    <w:p w:rsidR="00B0093E" w:rsidP="433C7C2C" w:rsidRDefault="00B0093E" w14:paraId="4DDBEF00" w14:textId="77777777">
      <w:pPr>
        <w:rPr>
          <w:rFonts w:ascii="Arial" w:hAnsi="Arial" w:cs="Arial"/>
        </w:rPr>
      </w:pPr>
    </w:p>
    <w:p w:rsidR="00B0093E" w:rsidP="433C7C2C" w:rsidRDefault="00B0093E" w14:paraId="6A5D52C2" w14:textId="0315ABB3">
      <w:pPr>
        <w:rPr>
          <w:rFonts w:ascii="Arial" w:hAnsi="Arial" w:cs="Arial"/>
        </w:rPr>
      </w:pPr>
      <w:r w:rsidRPr="2C502566">
        <w:rPr>
          <w:rFonts w:ascii="Arial" w:hAnsi="Arial" w:cs="Arial"/>
        </w:rPr>
        <w:t xml:space="preserve">The NSW H&amp;N EBP group will meet </w:t>
      </w:r>
      <w:r w:rsidRPr="2C502566" w:rsidR="18D80886">
        <w:rPr>
          <w:rFonts w:ascii="Arial" w:hAnsi="Arial" w:cs="Arial"/>
        </w:rPr>
        <w:t>on average</w:t>
      </w:r>
      <w:r w:rsidRPr="2C502566">
        <w:rPr>
          <w:rFonts w:ascii="Arial" w:hAnsi="Arial" w:cs="Arial"/>
        </w:rPr>
        <w:t xml:space="preserve"> </w:t>
      </w:r>
      <w:r w:rsidRPr="2C502566" w:rsidR="62308263">
        <w:rPr>
          <w:rFonts w:ascii="Arial" w:hAnsi="Arial" w:cs="Arial"/>
        </w:rPr>
        <w:t xml:space="preserve">five to </w:t>
      </w:r>
      <w:r w:rsidRPr="2C502566">
        <w:rPr>
          <w:rFonts w:ascii="Arial" w:hAnsi="Arial" w:cs="Arial"/>
        </w:rPr>
        <w:t>six times annually</w:t>
      </w:r>
      <w:r w:rsidRPr="2C502566" w:rsidR="594398E8">
        <w:rPr>
          <w:rFonts w:ascii="Arial" w:hAnsi="Arial" w:cs="Arial"/>
        </w:rPr>
        <w:t xml:space="preserve"> (and more meetings only if agreed upon by leaders/members)</w:t>
      </w:r>
    </w:p>
    <w:p w:rsidR="00B0093E" w:rsidP="433C7C2C" w:rsidRDefault="00B0093E" w14:paraId="3461D779" w14:textId="77777777">
      <w:pPr>
        <w:rPr>
          <w:rFonts w:ascii="Arial" w:hAnsi="Arial" w:cs="Arial"/>
        </w:rPr>
      </w:pPr>
    </w:p>
    <w:p w:rsidR="00B0093E" w:rsidP="433C7C2C" w:rsidRDefault="00B0093E" w14:paraId="54F50F41" w14:textId="471ED33E">
      <w:pPr>
        <w:rPr>
          <w:rFonts w:ascii="Arial" w:hAnsi="Arial" w:cs="Arial"/>
        </w:rPr>
      </w:pPr>
      <w:r w:rsidRPr="540CD9E0" w:rsidR="00B0093E">
        <w:rPr>
          <w:rFonts w:ascii="Arial" w:hAnsi="Arial" w:cs="Arial"/>
        </w:rPr>
        <w:t xml:space="preserve">The meetings will be held intensely over a short </w:t>
      </w:r>
      <w:r w:rsidRPr="540CD9E0" w:rsidR="00B0093E">
        <w:rPr>
          <w:rFonts w:ascii="Arial" w:hAnsi="Arial" w:cs="Arial"/>
        </w:rPr>
        <w:t>period</w:t>
      </w:r>
      <w:r w:rsidRPr="540CD9E0" w:rsidR="00B0093E">
        <w:rPr>
          <w:rFonts w:ascii="Arial" w:hAnsi="Arial" w:cs="Arial"/>
        </w:rPr>
        <w:t xml:space="preserve">. Thus, the </w:t>
      </w:r>
      <w:r w:rsidRPr="540CD9E0" w:rsidR="7E2BDCDA">
        <w:rPr>
          <w:rFonts w:ascii="Arial" w:hAnsi="Arial" w:cs="Arial"/>
        </w:rPr>
        <w:t xml:space="preserve">five to </w:t>
      </w:r>
      <w:r w:rsidRPr="540CD9E0" w:rsidR="00B0093E">
        <w:rPr>
          <w:rFonts w:ascii="Arial" w:hAnsi="Arial" w:cs="Arial"/>
        </w:rPr>
        <w:t xml:space="preserve">six meetings will be conducted via </w:t>
      </w:r>
      <w:r w:rsidRPr="540CD9E0" w:rsidR="00410ADB">
        <w:rPr>
          <w:rFonts w:ascii="Arial" w:hAnsi="Arial" w:cs="Arial"/>
        </w:rPr>
        <w:t xml:space="preserve">video </w:t>
      </w:r>
      <w:r w:rsidRPr="540CD9E0" w:rsidR="00B0093E">
        <w:rPr>
          <w:rFonts w:ascii="Arial" w:hAnsi="Arial" w:cs="Arial"/>
        </w:rPr>
        <w:t>teleconference</w:t>
      </w:r>
      <w:r w:rsidRPr="540CD9E0" w:rsidR="0A16ECC7">
        <w:rPr>
          <w:rFonts w:ascii="Arial" w:hAnsi="Arial" w:cs="Arial"/>
        </w:rPr>
        <w:t xml:space="preserve"> (with cameras preferably on)</w:t>
      </w:r>
      <w:r w:rsidRPr="540CD9E0" w:rsidR="00B0093E">
        <w:rPr>
          <w:rFonts w:ascii="Arial" w:hAnsi="Arial" w:cs="Arial"/>
        </w:rPr>
        <w:t xml:space="preserve"> every </w:t>
      </w:r>
      <w:r w:rsidRPr="540CD9E0" w:rsidR="004C4F7C">
        <w:rPr>
          <w:rFonts w:ascii="Arial" w:hAnsi="Arial" w:cs="Arial"/>
        </w:rPr>
        <w:t xml:space="preserve">two-four weeks as agreed </w:t>
      </w:r>
      <w:r w:rsidRPr="540CD9E0" w:rsidR="00410ADB">
        <w:rPr>
          <w:rFonts w:ascii="Arial" w:hAnsi="Arial" w:cs="Arial"/>
        </w:rPr>
        <w:t>upon and</w:t>
      </w:r>
      <w:r w:rsidRPr="540CD9E0" w:rsidR="00B0093E">
        <w:rPr>
          <w:rFonts w:ascii="Arial" w:hAnsi="Arial" w:cs="Arial"/>
        </w:rPr>
        <w:t xml:space="preserve"> will be held for </w:t>
      </w:r>
      <w:r w:rsidRPr="540CD9E0" w:rsidR="2DCA1CC4">
        <w:rPr>
          <w:rFonts w:ascii="Arial" w:hAnsi="Arial" w:cs="Arial"/>
        </w:rPr>
        <w:t>1-1.5 hours</w:t>
      </w:r>
      <w:r w:rsidRPr="540CD9E0" w:rsidR="00B0093E">
        <w:rPr>
          <w:rFonts w:ascii="Arial" w:hAnsi="Arial" w:cs="Arial"/>
        </w:rPr>
        <w:t>. There will then be a break for the H&amp;N EBP group over the next 8 months, to apply the evidence that has been found.</w:t>
      </w:r>
    </w:p>
    <w:p w:rsidR="00B0093E" w:rsidP="433C7C2C" w:rsidRDefault="00B0093E" w14:paraId="3CF2D8B6" w14:textId="77777777">
      <w:pPr>
        <w:rPr>
          <w:rFonts w:ascii="Arial" w:hAnsi="Arial" w:cs="Arial"/>
        </w:rPr>
      </w:pPr>
    </w:p>
    <w:p w:rsidR="540CD9E0" w:rsidP="540CD9E0" w:rsidRDefault="540CD9E0" w14:paraId="6ED865C4" w14:textId="7D7DA104">
      <w:pPr>
        <w:rPr>
          <w:rFonts w:ascii="Arial" w:hAnsi="Arial" w:cs="Arial"/>
        </w:rPr>
      </w:pPr>
    </w:p>
    <w:p w:rsidR="540CD9E0" w:rsidP="540CD9E0" w:rsidRDefault="540CD9E0" w14:paraId="6A4A7FEC" w14:textId="517026EF">
      <w:pPr>
        <w:rPr>
          <w:rFonts w:ascii="Arial" w:hAnsi="Arial" w:cs="Arial"/>
        </w:rPr>
      </w:pPr>
    </w:p>
    <w:p w:rsidR="540CD9E0" w:rsidP="540CD9E0" w:rsidRDefault="540CD9E0" w14:paraId="0F990745" w14:textId="401ADD6D">
      <w:pPr>
        <w:rPr>
          <w:rFonts w:ascii="Arial" w:hAnsi="Arial" w:cs="Arial"/>
        </w:rPr>
      </w:pPr>
    </w:p>
    <w:p w:rsidR="00B0093E" w:rsidP="433C7C2C" w:rsidRDefault="00B0093E" w14:paraId="6BA0B493" w14:textId="77777777">
      <w:pPr>
        <w:rPr>
          <w:rFonts w:ascii="Arial" w:hAnsi="Arial" w:cs="Arial"/>
          <w:b/>
          <w:bCs/>
        </w:rPr>
      </w:pPr>
      <w:r w:rsidRPr="433C7C2C">
        <w:rPr>
          <w:rFonts w:ascii="Arial" w:hAnsi="Arial" w:cs="Arial"/>
          <w:b/>
          <w:bCs/>
        </w:rPr>
        <w:t>Training</w:t>
      </w:r>
    </w:p>
    <w:p w:rsidR="00B0093E" w:rsidP="433C7C2C" w:rsidRDefault="00B0093E" w14:paraId="1FC39945" w14:textId="77777777">
      <w:pPr>
        <w:rPr>
          <w:rFonts w:ascii="Arial" w:hAnsi="Arial" w:cs="Arial"/>
          <w:b/>
          <w:bCs/>
        </w:rPr>
      </w:pPr>
    </w:p>
    <w:p w:rsidR="00B0093E" w:rsidP="433C7C2C" w:rsidRDefault="5B39FCF7" w14:paraId="2CFF3B19" w14:textId="610ECE7A">
      <w:pPr>
        <w:rPr>
          <w:rFonts w:ascii="Arial" w:hAnsi="Arial" w:cs="Arial"/>
        </w:rPr>
      </w:pPr>
      <w:r w:rsidRPr="433C7C2C">
        <w:rPr>
          <w:rFonts w:ascii="Arial" w:hAnsi="Arial" w:cs="Arial"/>
        </w:rPr>
        <w:t xml:space="preserve">The NSW </w:t>
      </w:r>
      <w:r w:rsidRPr="433C7C2C" w:rsidR="009102AE">
        <w:rPr>
          <w:rFonts w:ascii="Arial" w:hAnsi="Arial" w:cs="Arial"/>
        </w:rPr>
        <w:t>Speech Pathology</w:t>
      </w:r>
      <w:r w:rsidRPr="433C7C2C" w:rsidR="001B02C9">
        <w:rPr>
          <w:rFonts w:ascii="Arial" w:hAnsi="Arial" w:cs="Arial"/>
        </w:rPr>
        <w:t xml:space="preserve"> EBP</w:t>
      </w:r>
      <w:r w:rsidRPr="433C7C2C" w:rsidR="009102AE">
        <w:rPr>
          <w:rFonts w:ascii="Arial" w:hAnsi="Arial" w:cs="Arial"/>
        </w:rPr>
        <w:t xml:space="preserve"> Network</w:t>
      </w:r>
      <w:r w:rsidRPr="433C7C2C" w:rsidR="001B02C9">
        <w:rPr>
          <w:rFonts w:ascii="Arial" w:hAnsi="Arial" w:cs="Arial"/>
        </w:rPr>
        <w:t xml:space="preserve"> </w:t>
      </w:r>
      <w:r w:rsidRPr="433C7C2C" w:rsidR="009102AE">
        <w:rPr>
          <w:rFonts w:ascii="Arial" w:hAnsi="Arial" w:cs="Arial"/>
        </w:rPr>
        <w:t>is</w:t>
      </w:r>
      <w:r w:rsidRPr="433C7C2C" w:rsidR="001B02C9">
        <w:rPr>
          <w:rFonts w:ascii="Arial" w:hAnsi="Arial" w:cs="Arial"/>
        </w:rPr>
        <w:t xml:space="preserve"> no longer providing face-to-face training</w:t>
      </w:r>
      <w:r w:rsidRPr="433C7C2C" w:rsidR="4357EEAD">
        <w:rPr>
          <w:rFonts w:ascii="Arial" w:hAnsi="Arial" w:cs="Arial"/>
        </w:rPr>
        <w:t xml:space="preserve"> on a consistent basis</w:t>
      </w:r>
      <w:r w:rsidRPr="433C7C2C" w:rsidR="001B02C9">
        <w:rPr>
          <w:rFonts w:ascii="Arial" w:hAnsi="Arial" w:cs="Arial"/>
        </w:rPr>
        <w:t>. If you requi</w:t>
      </w:r>
      <w:r w:rsidRPr="433C7C2C" w:rsidR="0000274A">
        <w:rPr>
          <w:rFonts w:ascii="Arial" w:hAnsi="Arial" w:cs="Arial"/>
        </w:rPr>
        <w:t xml:space="preserve">re training prior to participating </w:t>
      </w:r>
      <w:r w:rsidRPr="433C7C2C" w:rsidR="009102AE">
        <w:rPr>
          <w:rFonts w:ascii="Arial" w:hAnsi="Arial" w:cs="Arial"/>
        </w:rPr>
        <w:t xml:space="preserve">in the EBP group, please </w:t>
      </w:r>
      <w:r w:rsidRPr="433C7C2C" w:rsidR="686A0E98">
        <w:rPr>
          <w:rFonts w:ascii="Arial" w:hAnsi="Arial" w:cs="Arial"/>
        </w:rPr>
        <w:t xml:space="preserve">review the training resources on the Network website and also </w:t>
      </w:r>
      <w:r w:rsidRPr="433C7C2C" w:rsidR="009102AE">
        <w:rPr>
          <w:rFonts w:ascii="Arial" w:hAnsi="Arial" w:cs="Arial"/>
        </w:rPr>
        <w:t xml:space="preserve">liaise with group leaders. H&amp;N-specific EBP orientation and training can be provided by group leaders and links to further online training modules can be provided. </w:t>
      </w:r>
    </w:p>
    <w:p w:rsidR="00B0093E" w:rsidP="433C7C2C" w:rsidRDefault="00B0093E" w14:paraId="0562CB0E" w14:textId="77777777">
      <w:pPr>
        <w:rPr>
          <w:rFonts w:ascii="Arial" w:hAnsi="Arial" w:cs="Arial"/>
        </w:rPr>
      </w:pPr>
    </w:p>
    <w:p w:rsidR="00B0093E" w:rsidP="433C7C2C" w:rsidRDefault="00B0093E" w14:paraId="34CE0A41" w14:textId="77777777">
      <w:pPr>
        <w:rPr>
          <w:rFonts w:ascii="Arial" w:hAnsi="Arial" w:cs="Arial"/>
        </w:rPr>
      </w:pPr>
    </w:p>
    <w:p w:rsidR="00B0093E" w:rsidP="2C502566" w:rsidRDefault="00B0093E" w14:paraId="6D98A12B" w14:textId="4453C902">
      <w:pPr>
        <w:rPr>
          <w:rFonts w:ascii="Arial" w:hAnsi="Arial" w:cs="Arial"/>
          <w:b/>
          <w:bCs/>
        </w:rPr>
      </w:pPr>
      <w:r w:rsidRPr="2C502566">
        <w:rPr>
          <w:rFonts w:ascii="Arial" w:hAnsi="Arial" w:cs="Arial"/>
          <w:b/>
          <w:bCs/>
        </w:rPr>
        <w:t xml:space="preserve">TOR </w:t>
      </w:r>
      <w:r w:rsidRPr="2C502566" w:rsidR="009102AE">
        <w:rPr>
          <w:rFonts w:ascii="Arial" w:hAnsi="Arial" w:cs="Arial"/>
          <w:b/>
          <w:bCs/>
        </w:rPr>
        <w:t>ha</w:t>
      </w:r>
      <w:r w:rsidR="00C14269">
        <w:rPr>
          <w:rFonts w:ascii="Arial" w:hAnsi="Arial" w:cs="Arial"/>
          <w:b/>
          <w:bCs/>
        </w:rPr>
        <w:t xml:space="preserve">ve </w:t>
      </w:r>
      <w:r w:rsidRPr="2C502566" w:rsidR="009102AE">
        <w:rPr>
          <w:rFonts w:ascii="Arial" w:hAnsi="Arial" w:cs="Arial"/>
          <w:b/>
          <w:bCs/>
        </w:rPr>
        <w:t>been reviewed and updated by the 202</w:t>
      </w:r>
      <w:r w:rsidR="00C14269">
        <w:rPr>
          <w:rFonts w:ascii="Arial" w:hAnsi="Arial" w:cs="Arial"/>
          <w:b/>
          <w:bCs/>
        </w:rPr>
        <w:t>6</w:t>
      </w:r>
      <w:r w:rsidRPr="2C502566" w:rsidR="009102AE">
        <w:rPr>
          <w:rFonts w:ascii="Arial" w:hAnsi="Arial" w:cs="Arial"/>
          <w:b/>
          <w:bCs/>
        </w:rPr>
        <w:t xml:space="preserve"> EBP Group.</w:t>
      </w:r>
      <w:r w:rsidRPr="2C502566" w:rsidR="376B48CE">
        <w:rPr>
          <w:rFonts w:ascii="Arial" w:hAnsi="Arial" w:cs="Arial"/>
          <w:b/>
          <w:bCs/>
        </w:rPr>
        <w:t xml:space="preserve"> Plan for review in 202</w:t>
      </w:r>
      <w:r w:rsidR="00C14269">
        <w:rPr>
          <w:rFonts w:ascii="Arial" w:hAnsi="Arial" w:cs="Arial"/>
          <w:b/>
          <w:bCs/>
        </w:rPr>
        <w:t>7</w:t>
      </w:r>
      <w:r w:rsidRPr="2C502566" w:rsidR="376B48CE">
        <w:rPr>
          <w:rFonts w:ascii="Arial" w:hAnsi="Arial" w:cs="Arial"/>
          <w:b/>
          <w:bCs/>
        </w:rPr>
        <w:t>.</w:t>
      </w:r>
    </w:p>
    <w:sectPr w:rsidR="00B0093E">
      <w:pgSz w:w="12240" w:h="15840" w:orient="portrait"/>
      <w:pgMar w:top="899" w:right="1800" w:bottom="719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nitials="KB" w:author="Katrina Blyth" w:date="2024-07-25T10:31:00Z" w:id="0">
    <w:p w:rsidR="00792F3E" w:rsidP="00792F3E" w:rsidRDefault="00792F3E" w14:paraId="0E66ED58" w14:textId="77777777">
      <w:pPr>
        <w:pStyle w:val="CommentText"/>
      </w:pPr>
      <w:r>
        <w:rPr>
          <w:rStyle w:val="CommentReference"/>
        </w:rPr>
        <w:annotationRef/>
      </w:r>
      <w:r>
        <w:t>Shell: Should we make this more specific to EBP?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0E66ED58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6534EF5A" w16cex:dateUtc="2024-07-25T00:31:00Z">
    <w16cex:extLst>
      <w16:ext w16:uri="{CE6994B0-6A32-4C9F-8C6B-6E91EDA988CE}">
        <cr:reactions xmlns:cr="http://schemas.microsoft.com/office/comments/2020/reactions">
          <cr:reaction reactionType="1">
            <cr:reactionInfo dateUtc="2024-07-30T01:57:18Z">
              <cr:user userId="S::rachelle.robinson_health.nsw.gov.au#ext#@unisyd.onmicrosoft.com::7033eaa8-0302-49a5-b220-e51659bac9f0" userProvider="AD" userName="Rachelle Robinson (South Eastern Sydney LHD)"/>
            </cr:reactionInfo>
          </cr:reaction>
        </cr:reactions>
      </w16:ext>
    </w16cex:extLst>
  </w16cex:commentExtensible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0E66ED58" w16cid:durableId="6534EF5A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F136E5"/>
    <w:multiLevelType w:val="hybridMultilevel"/>
    <w:tmpl w:val="64B046F2"/>
    <w:lvl w:ilvl="0" w:tplc="0C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30614474"/>
    <w:multiLevelType w:val="hybridMultilevel"/>
    <w:tmpl w:val="CDC0C56C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567D3CB3"/>
    <w:multiLevelType w:val="hybridMultilevel"/>
    <w:tmpl w:val="DEF62B3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num w:numId="1" w16cid:durableId="1358779026">
    <w:abstractNumId w:val="2"/>
  </w:num>
  <w:num w:numId="2" w16cid:durableId="2046171340">
    <w:abstractNumId w:val="0"/>
  </w:num>
  <w:num w:numId="3" w16cid:durableId="221794475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Katrina Blyth">
    <w15:presenceInfo w15:providerId="AD" w15:userId="S::katrina.blyth@sydney.edu.au::5b0fa97a-4947-480a-b0ef-b33aaa123fb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837"/>
    <w:rsid w:val="0000274A"/>
    <w:rsid w:val="00051E68"/>
    <w:rsid w:val="00132CB8"/>
    <w:rsid w:val="001B02C9"/>
    <w:rsid w:val="001B61BB"/>
    <w:rsid w:val="00236BD5"/>
    <w:rsid w:val="00247CCF"/>
    <w:rsid w:val="00310D11"/>
    <w:rsid w:val="0037539F"/>
    <w:rsid w:val="00410ADB"/>
    <w:rsid w:val="0048162C"/>
    <w:rsid w:val="004C4F7C"/>
    <w:rsid w:val="00583D4E"/>
    <w:rsid w:val="005E4C12"/>
    <w:rsid w:val="00626837"/>
    <w:rsid w:val="00762D34"/>
    <w:rsid w:val="0078187D"/>
    <w:rsid w:val="00792F3E"/>
    <w:rsid w:val="00887A77"/>
    <w:rsid w:val="00902A2A"/>
    <w:rsid w:val="009102AE"/>
    <w:rsid w:val="00925242"/>
    <w:rsid w:val="0093702B"/>
    <w:rsid w:val="009E02EC"/>
    <w:rsid w:val="00A13107"/>
    <w:rsid w:val="00AA1A42"/>
    <w:rsid w:val="00AD3C8D"/>
    <w:rsid w:val="00B0093E"/>
    <w:rsid w:val="00B20E57"/>
    <w:rsid w:val="00B34626"/>
    <w:rsid w:val="00BE231A"/>
    <w:rsid w:val="00C14269"/>
    <w:rsid w:val="00C54427"/>
    <w:rsid w:val="00C7474A"/>
    <w:rsid w:val="00CE446C"/>
    <w:rsid w:val="00E16A3D"/>
    <w:rsid w:val="00E5676E"/>
    <w:rsid w:val="00E71E2A"/>
    <w:rsid w:val="00F8161D"/>
    <w:rsid w:val="04F4CC21"/>
    <w:rsid w:val="07E754F7"/>
    <w:rsid w:val="0A16ECC7"/>
    <w:rsid w:val="0A914C15"/>
    <w:rsid w:val="0C08BF73"/>
    <w:rsid w:val="0CBEC1E6"/>
    <w:rsid w:val="0F8506AA"/>
    <w:rsid w:val="10B974E2"/>
    <w:rsid w:val="111AECFF"/>
    <w:rsid w:val="11569B86"/>
    <w:rsid w:val="12866FC8"/>
    <w:rsid w:val="15CE5F5A"/>
    <w:rsid w:val="175BB16C"/>
    <w:rsid w:val="179FF1C5"/>
    <w:rsid w:val="17C5927A"/>
    <w:rsid w:val="188E89CE"/>
    <w:rsid w:val="18B9D3C5"/>
    <w:rsid w:val="18D80886"/>
    <w:rsid w:val="19083464"/>
    <w:rsid w:val="197DCDBD"/>
    <w:rsid w:val="1AA048FB"/>
    <w:rsid w:val="1AA5C4E9"/>
    <w:rsid w:val="1E490275"/>
    <w:rsid w:val="20B7CE52"/>
    <w:rsid w:val="213EE85B"/>
    <w:rsid w:val="215476D1"/>
    <w:rsid w:val="2346C140"/>
    <w:rsid w:val="242411B1"/>
    <w:rsid w:val="2468BBCA"/>
    <w:rsid w:val="26E5068E"/>
    <w:rsid w:val="2C502566"/>
    <w:rsid w:val="2CC56301"/>
    <w:rsid w:val="2D352FBB"/>
    <w:rsid w:val="2DCA1CC4"/>
    <w:rsid w:val="2F6A2CAB"/>
    <w:rsid w:val="3021D643"/>
    <w:rsid w:val="31D035D6"/>
    <w:rsid w:val="320EB995"/>
    <w:rsid w:val="3266B827"/>
    <w:rsid w:val="35E37A95"/>
    <w:rsid w:val="37321548"/>
    <w:rsid w:val="376B48CE"/>
    <w:rsid w:val="3806B227"/>
    <w:rsid w:val="3BA723A4"/>
    <w:rsid w:val="3EB69DEE"/>
    <w:rsid w:val="4065FC43"/>
    <w:rsid w:val="433C7C2C"/>
    <w:rsid w:val="4357EEAD"/>
    <w:rsid w:val="45E3DBE8"/>
    <w:rsid w:val="47354317"/>
    <w:rsid w:val="4855E5D1"/>
    <w:rsid w:val="4A8FEFE1"/>
    <w:rsid w:val="4D0C2D28"/>
    <w:rsid w:val="515F43D7"/>
    <w:rsid w:val="5319F077"/>
    <w:rsid w:val="53239F97"/>
    <w:rsid w:val="53381EEE"/>
    <w:rsid w:val="537486AA"/>
    <w:rsid w:val="540CD9E0"/>
    <w:rsid w:val="54C2AEAA"/>
    <w:rsid w:val="57389A88"/>
    <w:rsid w:val="594398E8"/>
    <w:rsid w:val="599316B8"/>
    <w:rsid w:val="59E15123"/>
    <w:rsid w:val="5AC12E2B"/>
    <w:rsid w:val="5B39FCF7"/>
    <w:rsid w:val="5B9CE631"/>
    <w:rsid w:val="5C310329"/>
    <w:rsid w:val="5DE405D1"/>
    <w:rsid w:val="5FAC5F50"/>
    <w:rsid w:val="605D38B5"/>
    <w:rsid w:val="611867E9"/>
    <w:rsid w:val="612B296D"/>
    <w:rsid w:val="62308263"/>
    <w:rsid w:val="63272681"/>
    <w:rsid w:val="6598CC86"/>
    <w:rsid w:val="67ADED9A"/>
    <w:rsid w:val="686A0E98"/>
    <w:rsid w:val="6A06D420"/>
    <w:rsid w:val="6A9688C9"/>
    <w:rsid w:val="6B36F152"/>
    <w:rsid w:val="6E698DEF"/>
    <w:rsid w:val="6FC1D1A2"/>
    <w:rsid w:val="70A666E1"/>
    <w:rsid w:val="71EB35B9"/>
    <w:rsid w:val="742FB2C1"/>
    <w:rsid w:val="74423FC5"/>
    <w:rsid w:val="76AD2CEB"/>
    <w:rsid w:val="7A4B1E20"/>
    <w:rsid w:val="7ACCB86B"/>
    <w:rsid w:val="7C99A949"/>
    <w:rsid w:val="7CAA60A5"/>
    <w:rsid w:val="7CF9E307"/>
    <w:rsid w:val="7DEC3ADB"/>
    <w:rsid w:val="7DFFEF9E"/>
    <w:rsid w:val="7E2BD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5096238"/>
  <w15:chartTrackingRefBased/>
  <w15:docId w15:val="{097EF633-4719-4B0F-9F0B-E92E6A0D3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Pr>
      <w:sz w:val="24"/>
      <w:szCs w:val="24"/>
      <w:lang w:eastAsia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sid w:val="00E5676E"/>
    <w:rPr>
      <w:sz w:val="24"/>
      <w:szCs w:val="24"/>
      <w:lang w:eastAsia="en-US"/>
    </w:rPr>
  </w:style>
  <w:style w:type="character" w:styleId="CommentReference">
    <w:name w:val="annotation reference"/>
    <w:basedOn w:val="DefaultParagraphFont"/>
    <w:rsid w:val="00792F3E"/>
    <w:rPr>
      <w:sz w:val="16"/>
      <w:szCs w:val="16"/>
    </w:rPr>
  </w:style>
  <w:style w:type="paragraph" w:styleId="CommentText">
    <w:name w:val="annotation text"/>
    <w:basedOn w:val="Normal"/>
    <w:link w:val="CommentTextChar"/>
    <w:rsid w:val="00792F3E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rsid w:val="00792F3E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792F3E"/>
    <w:rPr>
      <w:b/>
      <w:bCs/>
    </w:rPr>
  </w:style>
  <w:style w:type="character" w:styleId="CommentSubjectChar" w:customStyle="1">
    <w:name w:val="Comment Subject Char"/>
    <w:basedOn w:val="CommentTextChar"/>
    <w:link w:val="CommentSubject"/>
    <w:rsid w:val="00792F3E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18/08/relationships/commentsExtensible" Target="commentsExtensi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16/09/relationships/commentsIds" Target="commentsId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1/relationships/commentsExtended" Target="commentsExtended.xml"/><Relationship Id="rId5" Type="http://schemas.openxmlformats.org/officeDocument/2006/relationships/styles" Target="styles.xml"/><Relationship Id="rId15" Type="http://schemas.microsoft.com/office/2011/relationships/people" Target="people.xml"/><Relationship Id="rId10" Type="http://schemas.openxmlformats.org/officeDocument/2006/relationships/comments" Target="comments.xml"/><Relationship Id="rId4" Type="http://schemas.openxmlformats.org/officeDocument/2006/relationships/numbering" Target="numbering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35EF0D328DDF428F19F79230F5906F" ma:contentTypeVersion="8" ma:contentTypeDescription="Create a new document." ma:contentTypeScope="" ma:versionID="4906e9e6cca7e3ee5e65a82589060dae">
  <xsd:schema xmlns:xsd="http://www.w3.org/2001/XMLSchema" xmlns:xs="http://www.w3.org/2001/XMLSchema" xmlns:p="http://schemas.microsoft.com/office/2006/metadata/properties" xmlns:ns2="1243ed4e-f226-43e9-b71c-7dca02a63281" targetNamespace="http://schemas.microsoft.com/office/2006/metadata/properties" ma:root="true" ma:fieldsID="389754d116c71094ee565ff20bb3cd97" ns2:_="">
    <xsd:import namespace="1243ed4e-f226-43e9-b71c-7dca02a632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43ed4e-f226-43e9-b71c-7dca02a632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78704B3-F830-45C1-B574-6D85ED106CB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95C2BB7-3F45-4931-8945-7A2F59C0A7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43ed4e-f226-43e9-b71c-7dca02a632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0D3471B-737F-4CEA-A005-0B4E91A441B1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82b3e37e-8171-485d-b10b-38dae7ed14a8}" enabled="0" method="" siteId="{82b3e37e-8171-485d-b10b-38dae7ed14a8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SESAHS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NSW ADULT SPEECH PATHOLOGY TRACHEOSTOMY DISCUSSION AND EBP GROUP</dc:title>
  <dc:subject/>
  <dc:creator>sesahs</dc:creator>
  <keywords/>
  <lastModifiedBy>Jessica Rombouts</lastModifiedBy>
  <revision>15</revision>
  <lastPrinted>2007-09-04T11:54:00.0000000Z</lastPrinted>
  <dcterms:created xsi:type="dcterms:W3CDTF">2026-06-10T04:31:00.0000000Z</dcterms:created>
  <dcterms:modified xsi:type="dcterms:W3CDTF">2026-06-23T06:21:08.2588506Z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0x010100D235EF0D328DDF428F19F79230F5906F</vt:lpwstr>
  </property>
</Properties>
</file>